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4731" w14:textId="10729BCD" w:rsidR="00A2662D" w:rsidRDefault="00396AB9" w:rsidP="00CA3467">
      <w:pPr>
        <w:tabs>
          <w:tab w:val="center" w:pos="4320"/>
          <w:tab w:val="right" w:pos="8640"/>
        </w:tabs>
        <w:spacing w:after="0" w:line="240" w:lineRule="auto"/>
        <w:ind w:left="-1134"/>
      </w:pPr>
      <w:r>
        <w:rPr>
          <w:rFonts w:ascii="Arial" w:eastAsia="Times New Roman" w:hAnsi="Arial" w:cs="Arial"/>
          <w:szCs w:val="24"/>
        </w:rPr>
        <w:t xml:space="preserve">                 </w:t>
      </w:r>
      <w:hyperlink r:id="rId8" w:history="1"/>
      <w:r w:rsidR="009263FD">
        <w:rPr>
          <w:sz w:val="23"/>
          <w:szCs w:val="23"/>
        </w:rPr>
        <w:t xml:space="preserve"> </w:t>
      </w:r>
    </w:p>
    <w:p w14:paraId="4DB7172A" w14:textId="24B3D224" w:rsidR="00A2662D" w:rsidRDefault="00E30EED">
      <w:pPr>
        <w:rPr>
          <w:rFonts w:ascii="Arial" w:hAnsi="Arial" w:cs="Arial"/>
          <w:b/>
          <w:color w:val="7030A0"/>
          <w:sz w:val="28"/>
          <w:szCs w:val="28"/>
        </w:rPr>
      </w:pPr>
      <w:r>
        <w:rPr>
          <w:rFonts w:cs="Arial"/>
          <w:b/>
          <w:noProof/>
          <w:sz w:val="28"/>
        </w:rPr>
        <w:drawing>
          <wp:inline distT="0" distB="0" distL="0" distR="0" wp14:anchorId="21917789" wp14:editId="64A38F0B">
            <wp:extent cx="2807194"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3100" cy="708844"/>
                    </a:xfrm>
                    <a:prstGeom prst="rect">
                      <a:avLst/>
                    </a:prstGeom>
                    <a:noFill/>
                  </pic:spPr>
                </pic:pic>
              </a:graphicData>
            </a:graphic>
          </wp:inline>
        </w:drawing>
      </w:r>
    </w:p>
    <w:p w14:paraId="04008379" w14:textId="75FA9CA8" w:rsidR="00A2662D" w:rsidRDefault="00A2662D" w:rsidP="00A2662D">
      <w:pPr>
        <w:rPr>
          <w:rFonts w:ascii="Arial" w:hAnsi="Arial" w:cs="Arial"/>
          <w:b/>
          <w:color w:val="7030A0"/>
          <w:sz w:val="28"/>
          <w:szCs w:val="28"/>
        </w:rPr>
      </w:pPr>
    </w:p>
    <w:p w14:paraId="22C06AF0" w14:textId="3A5434BC" w:rsidR="00A2662D" w:rsidRDefault="00A2662D" w:rsidP="00A2662D">
      <w:pPr>
        <w:rPr>
          <w:rFonts w:ascii="Arial" w:hAnsi="Arial" w:cs="Arial"/>
          <w:b/>
          <w:color w:val="7030A0"/>
          <w:sz w:val="28"/>
          <w:szCs w:val="28"/>
        </w:rPr>
      </w:pPr>
      <w:r w:rsidRPr="0044215F">
        <w:rPr>
          <w:rFonts w:ascii="Arial" w:hAnsi="Arial" w:cs="Arial"/>
          <w:b/>
          <w:color w:val="7030A0"/>
          <w:sz w:val="28"/>
          <w:szCs w:val="28"/>
        </w:rPr>
        <w:t>Workforce Disability Equality Standard (WDES): Annual Report 20</w:t>
      </w:r>
      <w:r w:rsidR="00D03636">
        <w:rPr>
          <w:rFonts w:ascii="Arial" w:hAnsi="Arial" w:cs="Arial"/>
          <w:b/>
          <w:color w:val="7030A0"/>
          <w:sz w:val="28"/>
          <w:szCs w:val="28"/>
        </w:rPr>
        <w:t>2</w:t>
      </w:r>
      <w:r w:rsidR="00342DE5">
        <w:rPr>
          <w:rFonts w:ascii="Arial" w:hAnsi="Arial" w:cs="Arial"/>
          <w:b/>
          <w:color w:val="7030A0"/>
          <w:sz w:val="28"/>
          <w:szCs w:val="28"/>
        </w:rPr>
        <w:t>3</w:t>
      </w:r>
    </w:p>
    <w:p w14:paraId="4AD33295" w14:textId="77777777" w:rsidR="00A2662D" w:rsidRDefault="00A2662D" w:rsidP="00EA6C7B">
      <w:pPr>
        <w:pStyle w:val="ListParagraph"/>
        <w:numPr>
          <w:ilvl w:val="0"/>
          <w:numId w:val="26"/>
        </w:numPr>
        <w:rPr>
          <w:rFonts w:ascii="Arial" w:hAnsi="Arial" w:cs="Arial"/>
          <w:b/>
          <w:color w:val="7030A0"/>
          <w:sz w:val="24"/>
          <w:szCs w:val="24"/>
        </w:rPr>
      </w:pPr>
      <w:r w:rsidRPr="007F713B">
        <w:rPr>
          <w:rFonts w:ascii="Arial" w:hAnsi="Arial" w:cs="Arial"/>
          <w:b/>
          <w:color w:val="7030A0"/>
          <w:sz w:val="24"/>
          <w:szCs w:val="24"/>
        </w:rPr>
        <w:t>Introduction</w:t>
      </w:r>
    </w:p>
    <w:p w14:paraId="23485D37" w14:textId="1D9B9D13" w:rsidR="00A2662D" w:rsidRPr="00FA4469" w:rsidRDefault="00A2662D" w:rsidP="00A2662D">
      <w:pPr>
        <w:rPr>
          <w:rFonts w:ascii="Arial" w:hAnsi="Arial" w:cs="Arial"/>
        </w:rPr>
      </w:pPr>
      <w:r w:rsidRPr="00FA4469">
        <w:rPr>
          <w:rFonts w:ascii="Arial" w:hAnsi="Arial" w:cs="Arial"/>
        </w:rPr>
        <w:t xml:space="preserve">In 2015 the Equality &amp; Diversity Council commissioned research looking at disability in the NHS workplace.  This showed that </w:t>
      </w:r>
      <w:r w:rsidR="00857775">
        <w:rPr>
          <w:rFonts w:ascii="Arial" w:hAnsi="Arial" w:cs="Arial"/>
        </w:rPr>
        <w:t>Disabled staff</w:t>
      </w:r>
      <w:r w:rsidRPr="00FA4469">
        <w:rPr>
          <w:rFonts w:ascii="Arial" w:hAnsi="Arial" w:cs="Arial"/>
        </w:rPr>
        <w:t xml:space="preserve"> consistently reported higher levels of bullying and harassment and less satisfaction with appraisals and career development opportunities. The purpose of the WDES is to improve the experience of </w:t>
      </w:r>
      <w:r w:rsidR="00857775">
        <w:rPr>
          <w:rFonts w:ascii="Arial" w:hAnsi="Arial" w:cs="Arial"/>
        </w:rPr>
        <w:t>Disabled staff</w:t>
      </w:r>
      <w:r w:rsidRPr="00FA4469">
        <w:rPr>
          <w:rFonts w:ascii="Arial" w:hAnsi="Arial" w:cs="Arial"/>
        </w:rPr>
        <w:t xml:space="preserve"> working in, and seeking employment in, the NHS.</w:t>
      </w:r>
    </w:p>
    <w:p w14:paraId="2A2CCDB7" w14:textId="74FBDB24" w:rsidR="00A2662D" w:rsidRPr="00FA4469" w:rsidRDefault="00A2662D" w:rsidP="00A2662D">
      <w:pPr>
        <w:rPr>
          <w:rFonts w:ascii="Arial" w:hAnsi="Arial" w:cs="Arial"/>
        </w:rPr>
      </w:pPr>
      <w:r w:rsidRPr="00FA4469">
        <w:rPr>
          <w:rFonts w:ascii="Arial" w:hAnsi="Arial" w:cs="Arial"/>
        </w:rPr>
        <w:t xml:space="preserve">The WDES will help foster a better understanding of the issues faced by </w:t>
      </w:r>
      <w:r w:rsidR="00857775">
        <w:rPr>
          <w:rFonts w:ascii="Arial" w:hAnsi="Arial" w:cs="Arial"/>
        </w:rPr>
        <w:t>Disabled staff</w:t>
      </w:r>
      <w:r w:rsidR="004738B9" w:rsidRPr="00FA4469">
        <w:rPr>
          <w:rFonts w:ascii="Arial" w:hAnsi="Arial" w:cs="Arial"/>
        </w:rPr>
        <w:t>,</w:t>
      </w:r>
      <w:r w:rsidRPr="00FA4469">
        <w:rPr>
          <w:rFonts w:ascii="Arial" w:hAnsi="Arial" w:cs="Arial"/>
        </w:rPr>
        <w:t xml:space="preserve"> supporting positive change through action plans and a more inclusive environment with an increased focus on disability and the voices of </w:t>
      </w:r>
      <w:r w:rsidR="00857775">
        <w:rPr>
          <w:rFonts w:ascii="Arial" w:hAnsi="Arial" w:cs="Arial"/>
        </w:rPr>
        <w:t>Disabled staff</w:t>
      </w:r>
      <w:r w:rsidRPr="00FA4469">
        <w:rPr>
          <w:rFonts w:ascii="Arial" w:hAnsi="Arial" w:cs="Arial"/>
        </w:rPr>
        <w:t xml:space="preserve">.  </w:t>
      </w:r>
    </w:p>
    <w:p w14:paraId="13DCAAF1" w14:textId="5BD058DD" w:rsidR="00A2662D" w:rsidRPr="00FA4469" w:rsidRDefault="00A2662D" w:rsidP="00A2662D">
      <w:pPr>
        <w:rPr>
          <w:rFonts w:ascii="Arial" w:hAnsi="Arial" w:cs="Arial"/>
        </w:rPr>
      </w:pPr>
      <w:r w:rsidRPr="00FA4469">
        <w:rPr>
          <w:rFonts w:ascii="Arial" w:hAnsi="Arial" w:cs="Arial"/>
        </w:rPr>
        <w:t xml:space="preserve">The WDES became mandatory for NHS Trusts and Foundation Trusts only in 2019.  CityCare </w:t>
      </w:r>
      <w:r w:rsidR="00FA4469">
        <w:rPr>
          <w:rFonts w:ascii="Arial" w:hAnsi="Arial" w:cs="Arial"/>
        </w:rPr>
        <w:t>chose</w:t>
      </w:r>
      <w:r w:rsidRPr="00FA4469">
        <w:rPr>
          <w:rFonts w:ascii="Arial" w:hAnsi="Arial" w:cs="Arial"/>
        </w:rPr>
        <w:t xml:space="preserve"> to complete the WDES from this date as to support this important agenda and demonstrate a commitment to support our </w:t>
      </w:r>
      <w:r w:rsidR="00857775">
        <w:rPr>
          <w:rFonts w:ascii="Arial" w:hAnsi="Arial" w:cs="Arial"/>
        </w:rPr>
        <w:t>Disabled staff</w:t>
      </w:r>
      <w:r w:rsidRPr="00FA4469">
        <w:rPr>
          <w:rFonts w:ascii="Arial" w:hAnsi="Arial" w:cs="Arial"/>
        </w:rPr>
        <w:t>.</w:t>
      </w:r>
    </w:p>
    <w:p w14:paraId="1396A1A4" w14:textId="77777777" w:rsidR="00A2662D" w:rsidRDefault="00A2662D" w:rsidP="00EA6C7B">
      <w:pPr>
        <w:pStyle w:val="ListParagraph"/>
        <w:numPr>
          <w:ilvl w:val="0"/>
          <w:numId w:val="26"/>
        </w:numPr>
        <w:rPr>
          <w:rFonts w:ascii="Arial" w:hAnsi="Arial" w:cs="Arial"/>
          <w:b/>
          <w:color w:val="7030A0"/>
          <w:sz w:val="24"/>
          <w:szCs w:val="24"/>
        </w:rPr>
      </w:pPr>
      <w:r w:rsidRPr="007F713B">
        <w:rPr>
          <w:rFonts w:ascii="Arial" w:hAnsi="Arial" w:cs="Arial"/>
          <w:b/>
          <w:color w:val="7030A0"/>
          <w:sz w:val="24"/>
          <w:szCs w:val="24"/>
        </w:rPr>
        <w:t>Executive Summary</w:t>
      </w:r>
    </w:p>
    <w:p w14:paraId="14C3CC00" w14:textId="77777777" w:rsidR="00A2662D" w:rsidRDefault="00A2662D" w:rsidP="00A2662D">
      <w:pPr>
        <w:pStyle w:val="ListParagraph"/>
        <w:ind w:left="0"/>
        <w:rPr>
          <w:rFonts w:ascii="Arial" w:hAnsi="Arial" w:cs="Arial"/>
          <w:b/>
          <w:color w:val="7030A0"/>
          <w:sz w:val="24"/>
          <w:szCs w:val="24"/>
        </w:rPr>
      </w:pPr>
    </w:p>
    <w:p w14:paraId="4C4E355E" w14:textId="078B9886" w:rsidR="00A2662D" w:rsidRPr="00857775" w:rsidRDefault="00A2662D" w:rsidP="00A2662D">
      <w:pPr>
        <w:pStyle w:val="ListParagraph"/>
        <w:ind w:left="0"/>
        <w:rPr>
          <w:rFonts w:ascii="Arial" w:hAnsi="Arial" w:cs="Arial"/>
        </w:rPr>
      </w:pPr>
      <w:r w:rsidRPr="00857775">
        <w:rPr>
          <w:rFonts w:ascii="Arial" w:hAnsi="Arial" w:cs="Arial"/>
        </w:rPr>
        <w:t xml:space="preserve">The WDES </w:t>
      </w:r>
      <w:r w:rsidR="0083688F">
        <w:rPr>
          <w:rFonts w:ascii="Arial" w:hAnsi="Arial" w:cs="Arial"/>
        </w:rPr>
        <w:t>is a snapshot of data taken at 1 April 2023 and covers the reporting period April 2022 to April 23.  The</w:t>
      </w:r>
      <w:r w:rsidRPr="00857775">
        <w:rPr>
          <w:rFonts w:ascii="Arial" w:hAnsi="Arial" w:cs="Arial"/>
        </w:rPr>
        <w:t xml:space="preserve"> report compared to the previous year </w:t>
      </w:r>
      <w:r w:rsidR="00EE7E10" w:rsidRPr="00857775">
        <w:rPr>
          <w:rFonts w:ascii="Arial" w:hAnsi="Arial" w:cs="Arial"/>
        </w:rPr>
        <w:t>shows t</w:t>
      </w:r>
      <w:r w:rsidRPr="00857775">
        <w:rPr>
          <w:rFonts w:ascii="Arial" w:hAnsi="Arial" w:cs="Arial"/>
        </w:rPr>
        <w:t xml:space="preserve">here has been </w:t>
      </w:r>
      <w:r w:rsidR="00857775" w:rsidRPr="00857775">
        <w:rPr>
          <w:rFonts w:ascii="Arial" w:hAnsi="Arial" w:cs="Arial"/>
        </w:rPr>
        <w:t>slight</w:t>
      </w:r>
      <w:r w:rsidR="00EE7E10" w:rsidRPr="00857775">
        <w:rPr>
          <w:rFonts w:ascii="Arial" w:hAnsi="Arial" w:cs="Arial"/>
        </w:rPr>
        <w:t xml:space="preserve"> increase</w:t>
      </w:r>
      <w:r w:rsidRPr="00857775">
        <w:rPr>
          <w:rFonts w:ascii="Arial" w:hAnsi="Arial" w:cs="Arial"/>
        </w:rPr>
        <w:t xml:space="preserve"> in the number of staff self-reporting a disability</w:t>
      </w:r>
      <w:r w:rsidR="00EE7E10" w:rsidRPr="00857775">
        <w:rPr>
          <w:rFonts w:ascii="Arial" w:hAnsi="Arial" w:cs="Arial"/>
        </w:rPr>
        <w:t xml:space="preserve"> by </w:t>
      </w:r>
      <w:r w:rsidR="00CB79F8">
        <w:rPr>
          <w:rFonts w:ascii="Arial" w:hAnsi="Arial" w:cs="Arial"/>
        </w:rPr>
        <w:t>+</w:t>
      </w:r>
      <w:r w:rsidR="00857775" w:rsidRPr="00857775">
        <w:rPr>
          <w:rFonts w:ascii="Arial" w:hAnsi="Arial" w:cs="Arial"/>
        </w:rPr>
        <w:t>0.34</w:t>
      </w:r>
      <w:r w:rsidR="00EE7E10" w:rsidRPr="00857775">
        <w:rPr>
          <w:rFonts w:ascii="Arial" w:hAnsi="Arial" w:cs="Arial"/>
        </w:rPr>
        <w:t>%</w:t>
      </w:r>
      <w:r w:rsidR="00857775" w:rsidRPr="00857775">
        <w:rPr>
          <w:rFonts w:ascii="Arial" w:hAnsi="Arial" w:cs="Arial"/>
        </w:rPr>
        <w:t>.  A</w:t>
      </w:r>
      <w:r w:rsidRPr="00857775">
        <w:rPr>
          <w:rFonts w:ascii="Arial" w:hAnsi="Arial" w:cs="Arial"/>
        </w:rPr>
        <w:t xml:space="preserve">ctions </w:t>
      </w:r>
      <w:r w:rsidR="00857775" w:rsidRPr="00857775">
        <w:rPr>
          <w:rFonts w:ascii="Arial" w:hAnsi="Arial" w:cs="Arial"/>
        </w:rPr>
        <w:t>continue</w:t>
      </w:r>
      <w:r w:rsidRPr="00857775">
        <w:rPr>
          <w:rFonts w:ascii="Arial" w:hAnsi="Arial" w:cs="Arial"/>
        </w:rPr>
        <w:t xml:space="preserve"> to increase self-reporting of disability through the electronic staff record and for managers to have regular supportive conversations with their staff.  </w:t>
      </w:r>
    </w:p>
    <w:p w14:paraId="6F622D3D" w14:textId="77777777" w:rsidR="00A2662D" w:rsidRPr="000F75B9" w:rsidRDefault="00A2662D" w:rsidP="00A2662D">
      <w:pPr>
        <w:pStyle w:val="ListParagraph"/>
        <w:rPr>
          <w:rFonts w:ascii="Arial" w:hAnsi="Arial" w:cs="Arial"/>
          <w:color w:val="FF0000"/>
        </w:rPr>
      </w:pPr>
    </w:p>
    <w:p w14:paraId="246E720D" w14:textId="12D13C5B" w:rsidR="00A2662D" w:rsidRDefault="00857775" w:rsidP="00A2662D">
      <w:pPr>
        <w:pStyle w:val="ListParagraph"/>
        <w:ind w:left="0"/>
        <w:rPr>
          <w:rFonts w:ascii="Arial" w:hAnsi="Arial" w:cs="Arial"/>
        </w:rPr>
      </w:pPr>
      <w:r>
        <w:rPr>
          <w:rFonts w:ascii="Arial" w:hAnsi="Arial" w:cs="Arial"/>
        </w:rPr>
        <w:t>Compared to the whole workforce, t</w:t>
      </w:r>
      <w:r w:rsidRPr="00857775">
        <w:rPr>
          <w:rFonts w:ascii="Arial" w:hAnsi="Arial" w:cs="Arial"/>
        </w:rPr>
        <w:t>he highest amount of Disabled staff remains within AfC pay bands 5-7 and the amount of Disabled staff in AfC bands 8a-8</w:t>
      </w:r>
      <w:r>
        <w:rPr>
          <w:rFonts w:ascii="Arial" w:hAnsi="Arial" w:cs="Arial"/>
        </w:rPr>
        <w:t>b</w:t>
      </w:r>
      <w:r w:rsidRPr="00857775">
        <w:rPr>
          <w:rFonts w:ascii="Arial" w:hAnsi="Arial" w:cs="Arial"/>
        </w:rPr>
        <w:t xml:space="preserve"> has decreased</w:t>
      </w:r>
      <w:r>
        <w:rPr>
          <w:rFonts w:ascii="Arial" w:hAnsi="Arial" w:cs="Arial"/>
        </w:rPr>
        <w:t xml:space="preserve"> by -2%</w:t>
      </w:r>
      <w:r w:rsidR="00F0727A">
        <w:rPr>
          <w:rFonts w:ascii="Arial" w:hAnsi="Arial" w:cs="Arial"/>
        </w:rPr>
        <w:t xml:space="preserve"> and t</w:t>
      </w:r>
      <w:r>
        <w:rPr>
          <w:rFonts w:ascii="Arial" w:hAnsi="Arial" w:cs="Arial"/>
        </w:rPr>
        <w:t>here are no Disabled staff within AfC bands 8c-VSM, a decrease from the previous year of -1%.</w:t>
      </w:r>
    </w:p>
    <w:p w14:paraId="000521B7" w14:textId="5FEB14DD" w:rsidR="00CB79F8" w:rsidRDefault="00CB79F8" w:rsidP="00A2662D">
      <w:pPr>
        <w:pStyle w:val="ListParagraph"/>
        <w:ind w:left="0"/>
        <w:rPr>
          <w:rFonts w:ascii="Arial" w:hAnsi="Arial" w:cs="Arial"/>
        </w:rPr>
      </w:pPr>
    </w:p>
    <w:p w14:paraId="58F31BAC" w14:textId="77777777" w:rsidR="00CB79F8" w:rsidRPr="00857775" w:rsidRDefault="00CB79F8" w:rsidP="00CB79F8">
      <w:pPr>
        <w:pStyle w:val="ListParagraph"/>
        <w:ind w:left="0"/>
        <w:rPr>
          <w:rFonts w:ascii="Arial" w:hAnsi="Arial" w:cs="Arial"/>
        </w:rPr>
      </w:pPr>
      <w:r>
        <w:rPr>
          <w:rFonts w:ascii="Arial" w:hAnsi="Arial" w:cs="Arial"/>
        </w:rPr>
        <w:t xml:space="preserve">There was a </w:t>
      </w:r>
      <w:r w:rsidRPr="00CB79F8">
        <w:rPr>
          <w:rFonts w:ascii="Arial" w:hAnsi="Arial" w:cs="Arial"/>
          <w:b/>
          <w:bCs/>
        </w:rPr>
        <w:t>reduction</w:t>
      </w:r>
      <w:r>
        <w:rPr>
          <w:rFonts w:ascii="Arial" w:hAnsi="Arial" w:cs="Arial"/>
        </w:rPr>
        <w:t xml:space="preserve"> in the p</w:t>
      </w:r>
      <w:r w:rsidRPr="00F22316">
        <w:rPr>
          <w:rFonts w:ascii="Arial" w:hAnsi="Arial" w:cs="Arial"/>
        </w:rPr>
        <w:t>ercentage of Disabled staff believing that trust provides equal opportunities for career progression or promotion</w:t>
      </w:r>
      <w:r>
        <w:rPr>
          <w:rFonts w:ascii="Arial" w:hAnsi="Arial" w:cs="Arial"/>
        </w:rPr>
        <w:t xml:space="preserve"> by -3%.  There has been a decrease in the percentage difference between the Board membership and the overall workforce.</w:t>
      </w:r>
    </w:p>
    <w:p w14:paraId="3C1A1DFC" w14:textId="77777777" w:rsidR="00A2662D" w:rsidRPr="000F75B9" w:rsidRDefault="00A2662D" w:rsidP="00A2662D">
      <w:pPr>
        <w:pStyle w:val="ListParagraph"/>
        <w:ind w:left="0"/>
        <w:rPr>
          <w:rFonts w:ascii="Arial" w:hAnsi="Arial" w:cs="Arial"/>
          <w:color w:val="FF0000"/>
        </w:rPr>
      </w:pPr>
    </w:p>
    <w:p w14:paraId="68074C82" w14:textId="1F28181A" w:rsidR="00757E73" w:rsidRDefault="00757E73" w:rsidP="00A2662D">
      <w:pPr>
        <w:pStyle w:val="ListParagraph"/>
        <w:ind w:left="0"/>
        <w:rPr>
          <w:rFonts w:ascii="Arial" w:hAnsi="Arial" w:cs="Arial"/>
        </w:rPr>
      </w:pPr>
      <w:r w:rsidRPr="00857775">
        <w:rPr>
          <w:rFonts w:ascii="Arial" w:hAnsi="Arial" w:cs="Arial"/>
        </w:rPr>
        <w:t>There has</w:t>
      </w:r>
      <w:r w:rsidR="00857775" w:rsidRPr="00857775">
        <w:rPr>
          <w:rFonts w:ascii="Arial" w:hAnsi="Arial" w:cs="Arial"/>
        </w:rPr>
        <w:t xml:space="preserve">, once again been </w:t>
      </w:r>
      <w:r w:rsidR="00857775" w:rsidRPr="00CB79F8">
        <w:rPr>
          <w:rFonts w:ascii="Arial" w:hAnsi="Arial" w:cs="Arial"/>
          <w:b/>
          <w:bCs/>
        </w:rPr>
        <w:t>improvement</w:t>
      </w:r>
      <w:r w:rsidR="00857775" w:rsidRPr="00857775">
        <w:rPr>
          <w:rFonts w:ascii="Arial" w:hAnsi="Arial" w:cs="Arial"/>
        </w:rPr>
        <w:t xml:space="preserve"> on the previous year with</w:t>
      </w:r>
      <w:r w:rsidRPr="00857775">
        <w:rPr>
          <w:rFonts w:ascii="Arial" w:hAnsi="Arial" w:cs="Arial"/>
        </w:rPr>
        <w:t xml:space="preserve"> further increase in the proportion of candidates being appointed from shortlisting</w:t>
      </w:r>
      <w:r w:rsidR="00857775" w:rsidRPr="00857775">
        <w:rPr>
          <w:rFonts w:ascii="Arial" w:hAnsi="Arial" w:cs="Arial"/>
        </w:rPr>
        <w:t xml:space="preserve"> at 85% compared to non-disabled staff at 60%.  </w:t>
      </w:r>
      <w:r w:rsidR="00F0727A">
        <w:rPr>
          <w:rFonts w:ascii="Arial" w:hAnsi="Arial" w:cs="Arial"/>
        </w:rPr>
        <w:t>Again this year</w:t>
      </w:r>
      <w:r w:rsidR="00857775" w:rsidRPr="00857775">
        <w:rPr>
          <w:rFonts w:ascii="Arial" w:hAnsi="Arial" w:cs="Arial"/>
        </w:rPr>
        <w:t xml:space="preserve"> </w:t>
      </w:r>
      <w:r w:rsidRPr="00857775">
        <w:rPr>
          <w:rFonts w:ascii="Arial" w:hAnsi="Arial" w:cs="Arial"/>
        </w:rPr>
        <w:t xml:space="preserve">no </w:t>
      </w:r>
      <w:r w:rsidR="00857775" w:rsidRPr="00857775">
        <w:rPr>
          <w:rFonts w:ascii="Arial" w:hAnsi="Arial" w:cs="Arial"/>
        </w:rPr>
        <w:t>Disabled staff</w:t>
      </w:r>
      <w:r w:rsidRPr="00857775">
        <w:rPr>
          <w:rFonts w:ascii="Arial" w:hAnsi="Arial" w:cs="Arial"/>
        </w:rPr>
        <w:t xml:space="preserve"> have entered the formal capability process.  </w:t>
      </w:r>
    </w:p>
    <w:p w14:paraId="094EEC8F" w14:textId="33D5E13F" w:rsidR="00F22316" w:rsidRDefault="00F22316" w:rsidP="00A2662D">
      <w:pPr>
        <w:pStyle w:val="ListParagraph"/>
        <w:ind w:left="0"/>
        <w:rPr>
          <w:rFonts w:ascii="Arial" w:hAnsi="Arial" w:cs="Arial"/>
        </w:rPr>
      </w:pPr>
    </w:p>
    <w:p w14:paraId="2F2F09AD" w14:textId="5C2AAC80" w:rsidR="00F22316" w:rsidRDefault="00CB79F8" w:rsidP="00A2662D">
      <w:pPr>
        <w:pStyle w:val="ListParagraph"/>
        <w:ind w:left="0"/>
        <w:rPr>
          <w:rFonts w:ascii="Arial" w:hAnsi="Arial" w:cs="Arial"/>
        </w:rPr>
      </w:pPr>
      <w:r>
        <w:rPr>
          <w:rFonts w:ascii="Arial" w:hAnsi="Arial" w:cs="Arial"/>
        </w:rPr>
        <w:t xml:space="preserve">There was </w:t>
      </w:r>
      <w:r>
        <w:rPr>
          <w:rFonts w:ascii="Arial" w:hAnsi="Arial" w:cs="Arial"/>
          <w:b/>
          <w:bCs/>
        </w:rPr>
        <w:t>improvement</w:t>
      </w:r>
      <w:r w:rsidR="00F22316" w:rsidRPr="00CB79F8">
        <w:rPr>
          <w:rFonts w:ascii="Arial" w:hAnsi="Arial" w:cs="Arial"/>
          <w:b/>
          <w:bCs/>
        </w:rPr>
        <w:t xml:space="preserve"> </w:t>
      </w:r>
      <w:r w:rsidR="00F22316">
        <w:rPr>
          <w:rFonts w:ascii="Arial" w:hAnsi="Arial" w:cs="Arial"/>
        </w:rPr>
        <w:t xml:space="preserve">for Disabled staff </w:t>
      </w:r>
      <w:r>
        <w:rPr>
          <w:rFonts w:ascii="Arial" w:hAnsi="Arial" w:cs="Arial"/>
        </w:rPr>
        <w:t>with less</w:t>
      </w:r>
      <w:r w:rsidR="00F22316">
        <w:rPr>
          <w:rFonts w:ascii="Arial" w:hAnsi="Arial" w:cs="Arial"/>
        </w:rPr>
        <w:t xml:space="preserve"> bullying &amp; harassment from patients/public and colleagues however there was an </w:t>
      </w:r>
      <w:r w:rsidR="00F22316" w:rsidRPr="00CB79F8">
        <w:rPr>
          <w:rFonts w:ascii="Arial" w:hAnsi="Arial" w:cs="Arial"/>
          <w:b/>
          <w:bCs/>
        </w:rPr>
        <w:t xml:space="preserve">increase </w:t>
      </w:r>
      <w:r w:rsidR="00F22316" w:rsidRPr="00CB79F8">
        <w:rPr>
          <w:rFonts w:ascii="Arial" w:hAnsi="Arial" w:cs="Arial"/>
        </w:rPr>
        <w:t>in</w:t>
      </w:r>
      <w:r w:rsidR="00F22316">
        <w:rPr>
          <w:rFonts w:ascii="Arial" w:hAnsi="Arial" w:cs="Arial"/>
        </w:rPr>
        <w:t xml:space="preserve"> bullying &amp; harassment from managers by +4%.  Fewer Disabled staff reported incidents of bullying &amp; harassment.</w:t>
      </w:r>
    </w:p>
    <w:p w14:paraId="789E1D3E" w14:textId="64D4DC91" w:rsidR="00F22316" w:rsidRDefault="00F22316" w:rsidP="00A2662D">
      <w:pPr>
        <w:pStyle w:val="ListParagraph"/>
        <w:ind w:left="0"/>
        <w:rPr>
          <w:rFonts w:ascii="Arial" w:hAnsi="Arial" w:cs="Arial"/>
        </w:rPr>
      </w:pPr>
    </w:p>
    <w:p w14:paraId="551E890E" w14:textId="7D3E839F" w:rsidR="00F22316" w:rsidRDefault="00CB79F8" w:rsidP="00A2662D">
      <w:pPr>
        <w:pStyle w:val="ListParagraph"/>
        <w:ind w:left="0"/>
        <w:rPr>
          <w:rFonts w:ascii="Arial" w:hAnsi="Arial" w:cs="Arial"/>
        </w:rPr>
      </w:pPr>
      <w:r>
        <w:rPr>
          <w:rFonts w:ascii="Arial" w:hAnsi="Arial" w:cs="Arial"/>
        </w:rPr>
        <w:t xml:space="preserve">There was </w:t>
      </w:r>
      <w:r w:rsidRPr="00CB79F8">
        <w:rPr>
          <w:rFonts w:ascii="Arial" w:hAnsi="Arial" w:cs="Arial"/>
          <w:b/>
          <w:bCs/>
        </w:rPr>
        <w:t>improvement</w:t>
      </w:r>
      <w:r>
        <w:rPr>
          <w:rFonts w:ascii="Arial" w:hAnsi="Arial" w:cs="Arial"/>
        </w:rPr>
        <w:t xml:space="preserve"> with l</w:t>
      </w:r>
      <w:r w:rsidR="00F22316">
        <w:rPr>
          <w:rFonts w:ascii="Arial" w:hAnsi="Arial" w:cs="Arial"/>
        </w:rPr>
        <w:t>ess Disabled staff fe</w:t>
      </w:r>
      <w:r>
        <w:rPr>
          <w:rFonts w:ascii="Arial" w:hAnsi="Arial" w:cs="Arial"/>
        </w:rPr>
        <w:t>eling</w:t>
      </w:r>
      <w:r w:rsidR="00F22316">
        <w:rPr>
          <w:rFonts w:ascii="Arial" w:hAnsi="Arial" w:cs="Arial"/>
        </w:rPr>
        <w:t xml:space="preserve"> pressure to come to work from their manager when not feeling well enough and more Disabled staff were satisfied with the extent to which the organisation values their work.  There was an increase in the percentage of Disabled staff saying adequate adjustments had been made for them to carry out their job and there was improvement in Disabled staff engaging with the staff survey.</w:t>
      </w:r>
    </w:p>
    <w:p w14:paraId="19537123" w14:textId="31280077" w:rsidR="00757E73" w:rsidRPr="000F75B9" w:rsidRDefault="00757E73" w:rsidP="00A2662D">
      <w:pPr>
        <w:pStyle w:val="ListParagraph"/>
        <w:ind w:left="0"/>
        <w:rPr>
          <w:rFonts w:ascii="Arial" w:hAnsi="Arial" w:cs="Arial"/>
          <w:color w:val="FF0000"/>
        </w:rPr>
      </w:pPr>
    </w:p>
    <w:p w14:paraId="248C7F15" w14:textId="77777777" w:rsidR="00A2662D" w:rsidRDefault="00A2662D" w:rsidP="00EA6C7B">
      <w:pPr>
        <w:pStyle w:val="ListParagraph"/>
        <w:numPr>
          <w:ilvl w:val="0"/>
          <w:numId w:val="26"/>
        </w:numPr>
        <w:rPr>
          <w:rFonts w:ascii="Arial" w:hAnsi="Arial" w:cs="Arial"/>
          <w:b/>
          <w:color w:val="7030A0"/>
          <w:sz w:val="24"/>
          <w:szCs w:val="24"/>
        </w:rPr>
      </w:pPr>
      <w:r w:rsidRPr="007F713B">
        <w:rPr>
          <w:rFonts w:ascii="Arial" w:hAnsi="Arial" w:cs="Arial"/>
          <w:b/>
          <w:color w:val="7030A0"/>
          <w:sz w:val="24"/>
          <w:szCs w:val="24"/>
        </w:rPr>
        <w:t>Progress</w:t>
      </w:r>
    </w:p>
    <w:p w14:paraId="3CF40984" w14:textId="29AB08D7" w:rsidR="00A2662D" w:rsidRPr="00F22316" w:rsidRDefault="00A2662D" w:rsidP="00A2662D">
      <w:pPr>
        <w:rPr>
          <w:rFonts w:ascii="Arial" w:hAnsi="Arial" w:cs="Arial"/>
        </w:rPr>
      </w:pPr>
      <w:r w:rsidRPr="00F22316">
        <w:rPr>
          <w:rFonts w:ascii="Arial" w:hAnsi="Arial" w:cs="Arial"/>
        </w:rPr>
        <w:t xml:space="preserve">In order to gain an understanding of our </w:t>
      </w:r>
      <w:r w:rsidR="00857775" w:rsidRPr="00F22316">
        <w:rPr>
          <w:rFonts w:ascii="Arial" w:hAnsi="Arial" w:cs="Arial"/>
        </w:rPr>
        <w:t>Disabled staff</w:t>
      </w:r>
      <w:r w:rsidRPr="00F22316">
        <w:rPr>
          <w:rFonts w:ascii="Arial" w:hAnsi="Arial" w:cs="Arial"/>
        </w:rPr>
        <w:t xml:space="preserve"> and analyse the data, it is important for staff to feel able to d</w:t>
      </w:r>
      <w:r w:rsidR="00145842" w:rsidRPr="00F22316">
        <w:rPr>
          <w:rFonts w:ascii="Arial" w:hAnsi="Arial" w:cs="Arial"/>
        </w:rPr>
        <w:t xml:space="preserve">isclose </w:t>
      </w:r>
      <w:r w:rsidRPr="00F22316">
        <w:rPr>
          <w:rFonts w:ascii="Arial" w:hAnsi="Arial" w:cs="Arial"/>
        </w:rPr>
        <w:t xml:space="preserve">they have a disability and record this on the electronic staff record (ESR).  Steps </w:t>
      </w:r>
      <w:r w:rsidR="00145842" w:rsidRPr="00F22316">
        <w:rPr>
          <w:rFonts w:ascii="Arial" w:hAnsi="Arial" w:cs="Arial"/>
        </w:rPr>
        <w:t>have been</w:t>
      </w:r>
      <w:r w:rsidRPr="00F22316">
        <w:rPr>
          <w:rFonts w:ascii="Arial" w:hAnsi="Arial" w:cs="Arial"/>
        </w:rPr>
        <w:t xml:space="preserve"> taken to increase this recording with a</w:t>
      </w:r>
      <w:r w:rsidR="0092739F" w:rsidRPr="00F22316">
        <w:rPr>
          <w:rFonts w:ascii="Arial" w:hAnsi="Arial" w:cs="Arial"/>
        </w:rPr>
        <w:t>n ongoing</w:t>
      </w:r>
      <w:r w:rsidRPr="00F22316">
        <w:rPr>
          <w:rFonts w:ascii="Arial" w:hAnsi="Arial" w:cs="Arial"/>
        </w:rPr>
        <w:t xml:space="preserve"> campaign to encourage staff to self-report and assistance for staff to complete this </w:t>
      </w:r>
      <w:r w:rsidR="004738B9" w:rsidRPr="00F22316">
        <w:rPr>
          <w:rFonts w:ascii="Arial" w:hAnsi="Arial" w:cs="Arial"/>
        </w:rPr>
        <w:t>data.</w:t>
      </w:r>
      <w:r w:rsidR="00F22316">
        <w:rPr>
          <w:rFonts w:ascii="Arial" w:hAnsi="Arial" w:cs="Arial"/>
        </w:rPr>
        <w:t xml:space="preserve">  The introduction of the Disability Policy and access to disability leave will also encourage staff to self-report their Disability.</w:t>
      </w:r>
    </w:p>
    <w:p w14:paraId="7AFF49C6" w14:textId="38A054CD" w:rsidR="00761A2B" w:rsidRPr="00603092" w:rsidRDefault="00603092" w:rsidP="00761A2B">
      <w:pPr>
        <w:pStyle w:val="ListParagraph"/>
        <w:ind w:left="0"/>
        <w:rPr>
          <w:rFonts w:ascii="Arial" w:hAnsi="Arial" w:cs="Arial"/>
        </w:rPr>
      </w:pPr>
      <w:r w:rsidRPr="00603092">
        <w:rPr>
          <w:rFonts w:ascii="Arial" w:hAnsi="Arial" w:cs="Arial"/>
        </w:rPr>
        <w:t>Compared to the overall workforce, t</w:t>
      </w:r>
      <w:r w:rsidR="00761A2B" w:rsidRPr="00603092">
        <w:rPr>
          <w:rFonts w:ascii="Arial" w:hAnsi="Arial" w:cs="Arial"/>
        </w:rPr>
        <w:t xml:space="preserve">here has been an in increase in the </w:t>
      </w:r>
      <w:r w:rsidRPr="00603092">
        <w:rPr>
          <w:rFonts w:ascii="Arial" w:hAnsi="Arial" w:cs="Arial"/>
        </w:rPr>
        <w:t xml:space="preserve">percentage </w:t>
      </w:r>
      <w:r w:rsidR="00761A2B" w:rsidRPr="00603092">
        <w:rPr>
          <w:rFonts w:ascii="Arial" w:hAnsi="Arial" w:cs="Arial"/>
        </w:rPr>
        <w:t xml:space="preserve">of </w:t>
      </w:r>
      <w:r w:rsidR="00857775" w:rsidRPr="00603092">
        <w:rPr>
          <w:rFonts w:ascii="Arial" w:hAnsi="Arial" w:cs="Arial"/>
        </w:rPr>
        <w:t>Disabled staff</w:t>
      </w:r>
      <w:r w:rsidR="00761A2B" w:rsidRPr="00603092">
        <w:rPr>
          <w:rFonts w:ascii="Arial" w:hAnsi="Arial" w:cs="Arial"/>
        </w:rPr>
        <w:t xml:space="preserve"> in </w:t>
      </w:r>
      <w:r w:rsidRPr="00603092">
        <w:rPr>
          <w:rFonts w:ascii="Arial" w:hAnsi="Arial" w:cs="Arial"/>
        </w:rPr>
        <w:t>AfC pay bands 5-7 of +2% with a decrease in other pay band clusters of AfC bands 1-4 by -1% to 36%, AfC bands 8a-8b by -2% to 3% and AfC bands 8c-VSM by -1% to nil.</w:t>
      </w:r>
    </w:p>
    <w:p w14:paraId="0CE67781" w14:textId="77777777" w:rsidR="00A2662D" w:rsidRPr="000F75B9" w:rsidRDefault="00A2662D" w:rsidP="00A2662D">
      <w:pPr>
        <w:pStyle w:val="ListParagraph"/>
        <w:ind w:left="0"/>
        <w:rPr>
          <w:rFonts w:ascii="Arial" w:hAnsi="Arial" w:cs="Arial"/>
          <w:color w:val="FF0000"/>
        </w:rPr>
      </w:pPr>
    </w:p>
    <w:p w14:paraId="0083546D" w14:textId="1C8D369D" w:rsidR="00A2662D" w:rsidRPr="002A1D7E" w:rsidRDefault="00A2662D" w:rsidP="00A2662D">
      <w:pPr>
        <w:pStyle w:val="ListParagraph"/>
        <w:ind w:left="0"/>
        <w:rPr>
          <w:rFonts w:ascii="Arial" w:hAnsi="Arial" w:cs="Arial"/>
        </w:rPr>
      </w:pPr>
      <w:r w:rsidRPr="002A1D7E">
        <w:rPr>
          <w:rFonts w:ascii="Arial" w:hAnsi="Arial" w:cs="Arial"/>
        </w:rPr>
        <w:t xml:space="preserve">There has been </w:t>
      </w:r>
      <w:r w:rsidR="00486E17" w:rsidRPr="007E1848">
        <w:rPr>
          <w:rFonts w:ascii="Arial" w:hAnsi="Arial" w:cs="Arial"/>
          <w:b/>
          <w:bCs/>
          <w:i/>
        </w:rPr>
        <w:t>continued</w:t>
      </w:r>
      <w:r w:rsidRPr="007E1848">
        <w:rPr>
          <w:rFonts w:ascii="Arial" w:hAnsi="Arial" w:cs="Arial"/>
          <w:b/>
          <w:bCs/>
          <w:i/>
        </w:rPr>
        <w:t xml:space="preserve"> improvement</w:t>
      </w:r>
      <w:r w:rsidRPr="002A1D7E">
        <w:rPr>
          <w:rFonts w:ascii="Arial" w:hAnsi="Arial" w:cs="Arial"/>
        </w:rPr>
        <w:t xml:space="preserve"> in:</w:t>
      </w:r>
    </w:p>
    <w:p w14:paraId="494A94CA" w14:textId="77777777" w:rsidR="00A2662D" w:rsidRPr="002A1D7E" w:rsidRDefault="00A2662D" w:rsidP="00A2662D">
      <w:pPr>
        <w:pStyle w:val="ListParagraph"/>
        <w:ind w:left="0"/>
        <w:rPr>
          <w:rFonts w:ascii="Arial" w:hAnsi="Arial" w:cs="Arial"/>
        </w:rPr>
      </w:pPr>
    </w:p>
    <w:p w14:paraId="4D3AF641" w14:textId="5D4D1667" w:rsidR="00A2662D" w:rsidRPr="002A1D7E" w:rsidRDefault="00A2662D" w:rsidP="00EA6C7B">
      <w:pPr>
        <w:pStyle w:val="ListParagraph"/>
        <w:numPr>
          <w:ilvl w:val="0"/>
          <w:numId w:val="27"/>
        </w:numPr>
        <w:rPr>
          <w:rFonts w:ascii="Arial" w:hAnsi="Arial" w:cs="Arial"/>
        </w:rPr>
      </w:pPr>
      <w:r w:rsidRPr="002A1D7E">
        <w:rPr>
          <w:rFonts w:ascii="Arial" w:hAnsi="Arial" w:cs="Arial"/>
        </w:rPr>
        <w:t xml:space="preserve">No </w:t>
      </w:r>
      <w:r w:rsidR="00857775" w:rsidRPr="002A1D7E">
        <w:rPr>
          <w:rFonts w:ascii="Arial" w:hAnsi="Arial" w:cs="Arial"/>
        </w:rPr>
        <w:t>Disabled staff</w:t>
      </w:r>
      <w:r w:rsidRPr="002A1D7E">
        <w:rPr>
          <w:rFonts w:ascii="Arial" w:hAnsi="Arial" w:cs="Arial"/>
        </w:rPr>
        <w:t xml:space="preserve"> entered the formal capability process</w:t>
      </w:r>
    </w:p>
    <w:p w14:paraId="6A05FDFE" w14:textId="2D12509B" w:rsidR="00A2662D" w:rsidRDefault="00A2662D" w:rsidP="00EA6C7B">
      <w:pPr>
        <w:pStyle w:val="ListParagraph"/>
        <w:numPr>
          <w:ilvl w:val="0"/>
          <w:numId w:val="27"/>
        </w:numPr>
        <w:rPr>
          <w:rFonts w:ascii="Arial" w:hAnsi="Arial" w:cs="Arial"/>
        </w:rPr>
      </w:pPr>
      <w:r w:rsidRPr="002A1D7E">
        <w:rPr>
          <w:rFonts w:ascii="Arial" w:hAnsi="Arial" w:cs="Arial"/>
        </w:rPr>
        <w:t>Recruitment from shortlist</w:t>
      </w:r>
      <w:r w:rsidR="00486E17" w:rsidRPr="002A1D7E">
        <w:rPr>
          <w:rFonts w:ascii="Arial" w:hAnsi="Arial" w:cs="Arial"/>
        </w:rPr>
        <w:t>ing</w:t>
      </w:r>
      <w:r w:rsidRPr="002A1D7E">
        <w:rPr>
          <w:rFonts w:ascii="Arial" w:hAnsi="Arial" w:cs="Arial"/>
        </w:rPr>
        <w:t xml:space="preserve"> of </w:t>
      </w:r>
      <w:r w:rsidR="0092739F" w:rsidRPr="002A1D7E">
        <w:rPr>
          <w:rFonts w:ascii="Arial" w:hAnsi="Arial" w:cs="Arial"/>
        </w:rPr>
        <w:t xml:space="preserve">candidates </w:t>
      </w:r>
      <w:r w:rsidRPr="002A1D7E">
        <w:rPr>
          <w:rFonts w:ascii="Arial" w:hAnsi="Arial" w:cs="Arial"/>
        </w:rPr>
        <w:t xml:space="preserve">with a disability </w:t>
      </w:r>
      <w:r w:rsidR="00486E17" w:rsidRPr="002A1D7E">
        <w:rPr>
          <w:rFonts w:ascii="Arial" w:hAnsi="Arial" w:cs="Arial"/>
        </w:rPr>
        <w:t xml:space="preserve">has </w:t>
      </w:r>
      <w:r w:rsidRPr="002A1D7E">
        <w:rPr>
          <w:rFonts w:ascii="Arial" w:hAnsi="Arial" w:cs="Arial"/>
        </w:rPr>
        <w:t xml:space="preserve">increased </w:t>
      </w:r>
      <w:r w:rsidR="002A1D7E" w:rsidRPr="002A1D7E">
        <w:rPr>
          <w:rFonts w:ascii="Arial" w:hAnsi="Arial" w:cs="Arial"/>
        </w:rPr>
        <w:t>on the previous year with a ratio of 0.7; appointed Disabled candidates from shortlisting 85%, an increase of +30%.  Non-disabled candidates appointed was 60%, an increase of +13%.</w:t>
      </w:r>
    </w:p>
    <w:p w14:paraId="32AB1071" w14:textId="1A2E0473" w:rsidR="002A1D7E" w:rsidRDefault="002A1D7E" w:rsidP="00EA6C7B">
      <w:pPr>
        <w:pStyle w:val="ListParagraph"/>
        <w:numPr>
          <w:ilvl w:val="0"/>
          <w:numId w:val="27"/>
        </w:numPr>
        <w:rPr>
          <w:rFonts w:ascii="Arial" w:hAnsi="Arial" w:cs="Arial"/>
        </w:rPr>
      </w:pPr>
      <w:r>
        <w:rPr>
          <w:rFonts w:ascii="Arial" w:hAnsi="Arial" w:cs="Arial"/>
        </w:rPr>
        <w:t>Bullying &amp; harassment from patients/pubic has reduced for Disabled staff by -3% to 21% and from colleagues by -1% to 19%</w:t>
      </w:r>
    </w:p>
    <w:p w14:paraId="726D5CA8" w14:textId="0AF6EDEA" w:rsidR="004033C3" w:rsidRDefault="004033C3" w:rsidP="00EA6C7B">
      <w:pPr>
        <w:pStyle w:val="ListParagraph"/>
        <w:numPr>
          <w:ilvl w:val="0"/>
          <w:numId w:val="27"/>
        </w:numPr>
        <w:rPr>
          <w:rFonts w:ascii="Arial" w:hAnsi="Arial" w:cs="Arial"/>
        </w:rPr>
      </w:pPr>
      <w:r w:rsidRPr="004033C3">
        <w:rPr>
          <w:rFonts w:ascii="Arial" w:hAnsi="Arial" w:cs="Arial"/>
        </w:rPr>
        <w:t>Percentage of Disabled staff saying they have felt pressure from their manager to come to work, despite non feeling well enough to perform their duties</w:t>
      </w:r>
      <w:r>
        <w:rPr>
          <w:rFonts w:ascii="Arial" w:hAnsi="Arial" w:cs="Arial"/>
        </w:rPr>
        <w:t xml:space="preserve"> reduced by </w:t>
      </w:r>
      <w:r w:rsidR="007E1848">
        <w:rPr>
          <w:rFonts w:ascii="Arial" w:hAnsi="Arial" w:cs="Arial"/>
        </w:rPr>
        <w:t xml:space="preserve">       </w:t>
      </w:r>
      <w:r>
        <w:rPr>
          <w:rFonts w:ascii="Arial" w:hAnsi="Arial" w:cs="Arial"/>
        </w:rPr>
        <w:t>-6% to 27%</w:t>
      </w:r>
    </w:p>
    <w:p w14:paraId="76357ACD" w14:textId="2F5CC7C8" w:rsidR="004033C3" w:rsidRDefault="004033C3" w:rsidP="00EA6C7B">
      <w:pPr>
        <w:pStyle w:val="ListParagraph"/>
        <w:numPr>
          <w:ilvl w:val="0"/>
          <w:numId w:val="27"/>
        </w:numPr>
        <w:rPr>
          <w:rFonts w:ascii="Arial" w:hAnsi="Arial" w:cs="Arial"/>
        </w:rPr>
      </w:pPr>
      <w:r w:rsidRPr="004033C3">
        <w:rPr>
          <w:rFonts w:ascii="Arial" w:hAnsi="Arial" w:cs="Arial"/>
        </w:rPr>
        <w:t>Percentage of Disabled staff saying that they are satisfied with the extent to which their organisation values their work</w:t>
      </w:r>
      <w:r>
        <w:rPr>
          <w:rFonts w:ascii="Arial" w:hAnsi="Arial" w:cs="Arial"/>
        </w:rPr>
        <w:t xml:space="preserve"> increased by +1% to 38%</w:t>
      </w:r>
    </w:p>
    <w:p w14:paraId="15690200" w14:textId="67AC25AC" w:rsidR="0074258D" w:rsidRDefault="0074258D" w:rsidP="00EA6C7B">
      <w:pPr>
        <w:pStyle w:val="ListParagraph"/>
        <w:numPr>
          <w:ilvl w:val="0"/>
          <w:numId w:val="27"/>
        </w:numPr>
        <w:rPr>
          <w:rFonts w:ascii="Arial" w:hAnsi="Arial" w:cs="Arial"/>
        </w:rPr>
      </w:pPr>
      <w:r w:rsidRPr="0074258D">
        <w:rPr>
          <w:rFonts w:ascii="Arial" w:hAnsi="Arial" w:cs="Arial"/>
        </w:rPr>
        <w:t>Percentage of Disabled staff saying that their employer has made adequate adjustment/s to enable them to carry out their work</w:t>
      </w:r>
      <w:r>
        <w:rPr>
          <w:rFonts w:ascii="Arial" w:hAnsi="Arial" w:cs="Arial"/>
        </w:rPr>
        <w:t xml:space="preserve"> improved by +4.5% to 77.5%</w:t>
      </w:r>
    </w:p>
    <w:p w14:paraId="02899C70" w14:textId="10FE4D0F" w:rsidR="002A1D7E" w:rsidRDefault="002A1D7E" w:rsidP="002A1D7E">
      <w:pPr>
        <w:rPr>
          <w:rFonts w:ascii="Arial" w:hAnsi="Arial" w:cs="Arial"/>
        </w:rPr>
      </w:pPr>
      <w:r>
        <w:rPr>
          <w:rFonts w:ascii="Arial" w:hAnsi="Arial" w:cs="Arial"/>
        </w:rPr>
        <w:t xml:space="preserve">There has been </w:t>
      </w:r>
      <w:r w:rsidRPr="007E1848">
        <w:rPr>
          <w:rFonts w:ascii="Arial" w:hAnsi="Arial" w:cs="Arial"/>
          <w:b/>
          <w:bCs/>
          <w:i/>
          <w:iCs/>
        </w:rPr>
        <w:t>a less positive</w:t>
      </w:r>
      <w:r>
        <w:rPr>
          <w:rFonts w:ascii="Arial" w:hAnsi="Arial" w:cs="Arial"/>
        </w:rPr>
        <w:t xml:space="preserve"> response in:</w:t>
      </w:r>
    </w:p>
    <w:p w14:paraId="06DEFDC3" w14:textId="0AEDD2E6" w:rsidR="002A1D7E" w:rsidRDefault="002A1D7E" w:rsidP="002A1D7E">
      <w:pPr>
        <w:pStyle w:val="ListParagraph"/>
        <w:numPr>
          <w:ilvl w:val="0"/>
          <w:numId w:val="30"/>
        </w:numPr>
        <w:rPr>
          <w:rFonts w:ascii="Arial" w:hAnsi="Arial" w:cs="Arial"/>
        </w:rPr>
      </w:pPr>
      <w:r>
        <w:rPr>
          <w:rFonts w:ascii="Arial" w:hAnsi="Arial" w:cs="Arial"/>
        </w:rPr>
        <w:t>Bullying &amp; harassment from managers with an increase of +4% to 12%</w:t>
      </w:r>
    </w:p>
    <w:p w14:paraId="60C06DE9" w14:textId="416616C0" w:rsidR="002A1D7E" w:rsidRDefault="002A1D7E" w:rsidP="002A1D7E">
      <w:pPr>
        <w:pStyle w:val="ListParagraph"/>
        <w:numPr>
          <w:ilvl w:val="0"/>
          <w:numId w:val="30"/>
        </w:numPr>
        <w:rPr>
          <w:rFonts w:ascii="Arial" w:hAnsi="Arial" w:cs="Arial"/>
        </w:rPr>
      </w:pPr>
      <w:r>
        <w:rPr>
          <w:rFonts w:ascii="Arial" w:hAnsi="Arial" w:cs="Arial"/>
        </w:rPr>
        <w:t>Disabled staff reporting bullying &amp; harassment with a reduction of -2% to 58%</w:t>
      </w:r>
    </w:p>
    <w:p w14:paraId="0483A8E8" w14:textId="522E1585" w:rsidR="002A1D7E" w:rsidRDefault="002A1D7E" w:rsidP="002A1D7E">
      <w:pPr>
        <w:pStyle w:val="ListParagraph"/>
        <w:numPr>
          <w:ilvl w:val="0"/>
          <w:numId w:val="30"/>
        </w:numPr>
        <w:rPr>
          <w:rFonts w:ascii="Arial" w:hAnsi="Arial" w:cs="Arial"/>
        </w:rPr>
      </w:pPr>
      <w:r w:rsidRPr="002A1D7E">
        <w:rPr>
          <w:rFonts w:ascii="Arial" w:hAnsi="Arial" w:cs="Arial"/>
        </w:rPr>
        <w:t>Percentage of Disabled staff compared to Non-disabled staff  believing that trust provides equal opportunities for career progression or promotion</w:t>
      </w:r>
      <w:r>
        <w:rPr>
          <w:rFonts w:ascii="Arial" w:hAnsi="Arial" w:cs="Arial"/>
        </w:rPr>
        <w:t xml:space="preserve"> </w:t>
      </w:r>
      <w:r w:rsidR="004033C3">
        <w:rPr>
          <w:rFonts w:ascii="Arial" w:hAnsi="Arial" w:cs="Arial"/>
        </w:rPr>
        <w:t xml:space="preserve">reduced </w:t>
      </w:r>
      <w:r>
        <w:rPr>
          <w:rFonts w:ascii="Arial" w:hAnsi="Arial" w:cs="Arial"/>
        </w:rPr>
        <w:t>by -3% to 53%</w:t>
      </w:r>
    </w:p>
    <w:p w14:paraId="4CFC6795" w14:textId="0898A67B" w:rsidR="0074258D" w:rsidRDefault="0074258D" w:rsidP="002A1D7E">
      <w:pPr>
        <w:pStyle w:val="ListParagraph"/>
        <w:numPr>
          <w:ilvl w:val="0"/>
          <w:numId w:val="30"/>
        </w:numPr>
        <w:rPr>
          <w:rFonts w:ascii="Arial" w:hAnsi="Arial" w:cs="Arial"/>
        </w:rPr>
      </w:pPr>
      <w:r>
        <w:rPr>
          <w:rFonts w:ascii="Arial" w:hAnsi="Arial" w:cs="Arial"/>
        </w:rPr>
        <w:t>Membership of Disabled staff on the Board compared to the overall organisation decreased to -7.94% from +9.4% the previous year.</w:t>
      </w:r>
    </w:p>
    <w:p w14:paraId="63376B70" w14:textId="042E760D" w:rsidR="0074258D" w:rsidRDefault="0074258D" w:rsidP="0074258D">
      <w:pPr>
        <w:rPr>
          <w:rFonts w:ascii="Arial" w:hAnsi="Arial" w:cs="Arial"/>
        </w:rPr>
      </w:pPr>
    </w:p>
    <w:p w14:paraId="15F79BAF" w14:textId="77777777" w:rsidR="00A2662D" w:rsidRDefault="00A2662D" w:rsidP="00EA6C7B">
      <w:pPr>
        <w:pStyle w:val="ListParagraph"/>
        <w:numPr>
          <w:ilvl w:val="0"/>
          <w:numId w:val="26"/>
        </w:numPr>
        <w:rPr>
          <w:rFonts w:ascii="Arial" w:hAnsi="Arial" w:cs="Arial"/>
          <w:b/>
          <w:color w:val="7030A0"/>
          <w:sz w:val="24"/>
          <w:szCs w:val="24"/>
        </w:rPr>
      </w:pPr>
      <w:r w:rsidRPr="007F713B">
        <w:rPr>
          <w:rFonts w:ascii="Arial" w:hAnsi="Arial" w:cs="Arial"/>
          <w:b/>
          <w:color w:val="7030A0"/>
          <w:sz w:val="24"/>
          <w:szCs w:val="24"/>
        </w:rPr>
        <w:t>Conclusion</w:t>
      </w:r>
    </w:p>
    <w:p w14:paraId="571C54DA" w14:textId="4DDA605D" w:rsidR="00A2662D" w:rsidRPr="00D93EC1" w:rsidRDefault="00486E17" w:rsidP="00A2662D">
      <w:pPr>
        <w:rPr>
          <w:rFonts w:ascii="Arial" w:hAnsi="Arial" w:cs="Arial"/>
        </w:rPr>
      </w:pPr>
      <w:r w:rsidRPr="00911E72">
        <w:rPr>
          <w:rFonts w:ascii="Arial" w:hAnsi="Arial" w:cs="Arial"/>
        </w:rPr>
        <w:t>The f</w:t>
      </w:r>
      <w:r w:rsidR="00911E72" w:rsidRPr="00911E72">
        <w:rPr>
          <w:rFonts w:ascii="Arial" w:hAnsi="Arial" w:cs="Arial"/>
        </w:rPr>
        <w:t>ifth</w:t>
      </w:r>
      <w:r w:rsidRPr="00911E72">
        <w:rPr>
          <w:rFonts w:ascii="Arial" w:hAnsi="Arial" w:cs="Arial"/>
        </w:rPr>
        <w:t xml:space="preserve"> reporting period shows an increase in the </w:t>
      </w:r>
      <w:r w:rsidR="004738B9" w:rsidRPr="00911E72">
        <w:rPr>
          <w:rFonts w:ascii="Arial" w:hAnsi="Arial" w:cs="Arial"/>
        </w:rPr>
        <w:t>number</w:t>
      </w:r>
      <w:r w:rsidRPr="00911E72">
        <w:rPr>
          <w:rFonts w:ascii="Arial" w:hAnsi="Arial" w:cs="Arial"/>
        </w:rPr>
        <w:t xml:space="preserve"> of staff recording they have a disability</w:t>
      </w:r>
      <w:r w:rsidR="00911E72" w:rsidRPr="00911E72">
        <w:rPr>
          <w:rFonts w:ascii="Arial" w:hAnsi="Arial" w:cs="Arial"/>
        </w:rPr>
        <w:t>, in the recruitment of Disabled candidates, a reduction in bullying &amp; harassment from patients/public and colleagues, reduction in Disabled staff feeling pressure to attend work when not feeling well, feeling valued by the organisation and receiving adequate adjustments to do their job.</w:t>
      </w:r>
    </w:p>
    <w:p w14:paraId="4CCDA33E" w14:textId="77777777" w:rsidR="00D93EC1" w:rsidRPr="00D93EC1" w:rsidRDefault="00AC7ED4" w:rsidP="00D93EC1">
      <w:pPr>
        <w:rPr>
          <w:rFonts w:ascii="Arial" w:hAnsi="Arial" w:cs="Arial"/>
        </w:rPr>
      </w:pPr>
      <w:r w:rsidRPr="00D93EC1">
        <w:rPr>
          <w:rFonts w:ascii="Arial" w:hAnsi="Arial" w:cs="Arial"/>
        </w:rPr>
        <w:t>Priority actions are aligned with CityCare Strategy</w:t>
      </w:r>
      <w:r w:rsidR="00911E72" w:rsidRPr="00D93EC1">
        <w:rPr>
          <w:rFonts w:ascii="Arial" w:hAnsi="Arial" w:cs="Arial"/>
        </w:rPr>
        <w:t xml:space="preserve"> and</w:t>
      </w:r>
      <w:r w:rsidRPr="00D93EC1">
        <w:rPr>
          <w:rFonts w:ascii="Arial" w:hAnsi="Arial" w:cs="Arial"/>
        </w:rPr>
        <w:t xml:space="preserve"> CityCare’s Workforce EDI Strategy</w:t>
      </w:r>
      <w:r w:rsidR="00911E72" w:rsidRPr="00D93EC1">
        <w:rPr>
          <w:rFonts w:ascii="Arial" w:hAnsi="Arial" w:cs="Arial"/>
        </w:rPr>
        <w:t xml:space="preserve"> including </w:t>
      </w:r>
      <w:r w:rsidRPr="00D93EC1">
        <w:rPr>
          <w:rFonts w:ascii="Arial" w:hAnsi="Arial" w:cs="Arial"/>
        </w:rPr>
        <w:t>the Integrated Care System</w:t>
      </w:r>
      <w:r w:rsidR="00911E72" w:rsidRPr="00D93EC1">
        <w:rPr>
          <w:rFonts w:ascii="Arial" w:hAnsi="Arial" w:cs="Arial"/>
        </w:rPr>
        <w:t xml:space="preserve"> priorities</w:t>
      </w:r>
      <w:r w:rsidRPr="00D93EC1">
        <w:rPr>
          <w:rFonts w:ascii="Arial" w:hAnsi="Arial" w:cs="Arial"/>
        </w:rPr>
        <w:t xml:space="preserve">.  We will work with our </w:t>
      </w:r>
      <w:r w:rsidR="00911E72" w:rsidRPr="00D93EC1">
        <w:rPr>
          <w:rFonts w:ascii="Arial" w:hAnsi="Arial" w:cs="Arial"/>
        </w:rPr>
        <w:t>Disability</w:t>
      </w:r>
      <w:r w:rsidRPr="00D93EC1">
        <w:rPr>
          <w:rFonts w:ascii="Arial" w:hAnsi="Arial" w:cs="Arial"/>
        </w:rPr>
        <w:t xml:space="preserve"> staff network to progress agreed actions.</w:t>
      </w:r>
      <w:r w:rsidR="00D93EC1" w:rsidRPr="00D93EC1">
        <w:rPr>
          <w:rFonts w:ascii="Arial" w:hAnsi="Arial" w:cs="Arial"/>
        </w:rPr>
        <w:t xml:space="preserve"> </w:t>
      </w:r>
    </w:p>
    <w:p w14:paraId="06D71442" w14:textId="2FB1C2DB" w:rsidR="00D93EC1" w:rsidRPr="00D93EC1" w:rsidRDefault="00D93EC1" w:rsidP="00D93EC1">
      <w:pPr>
        <w:rPr>
          <w:rFonts w:ascii="Arial" w:hAnsi="Arial" w:cs="Arial"/>
        </w:rPr>
      </w:pPr>
      <w:r w:rsidRPr="00D93EC1">
        <w:rPr>
          <w:rFonts w:ascii="Arial" w:hAnsi="Arial" w:cs="Arial"/>
        </w:rPr>
        <w:t xml:space="preserve">Areas highlighted for targeted actions include recruitment and retention, bullying &amp; harassment from managers and increasing the amount of staff self-reporting disability </w:t>
      </w:r>
      <w:r w:rsidR="006776D5">
        <w:rPr>
          <w:rFonts w:ascii="Arial" w:hAnsi="Arial" w:cs="Arial"/>
        </w:rPr>
        <w:t xml:space="preserve">status </w:t>
      </w:r>
      <w:r w:rsidRPr="00D93EC1">
        <w:rPr>
          <w:rFonts w:ascii="Arial" w:hAnsi="Arial" w:cs="Arial"/>
        </w:rPr>
        <w:t xml:space="preserve">to ESR.  We will launch our Disability Policy and Health Passport to support staff and have representation on the Health and Wellbeing Group. </w:t>
      </w:r>
    </w:p>
    <w:p w14:paraId="280E0C39" w14:textId="20C06E7C" w:rsidR="00AC7ED4" w:rsidRPr="00D93EC1" w:rsidRDefault="00AC7ED4" w:rsidP="00AC7ED4">
      <w:pPr>
        <w:rPr>
          <w:rFonts w:ascii="Arial" w:hAnsi="Arial" w:cs="Arial"/>
        </w:rPr>
      </w:pPr>
      <w:r w:rsidRPr="00D93EC1">
        <w:rPr>
          <w:rFonts w:ascii="Arial" w:hAnsi="Arial" w:cs="Arial"/>
        </w:rPr>
        <w:t>We will continue with our priorities including reviewing and refreshing our recruitment policy &amp; processes to ensure inclusivity and increased repr</w:t>
      </w:r>
      <w:r w:rsidR="00D93EC1" w:rsidRPr="00D93EC1">
        <w:rPr>
          <w:rFonts w:ascii="Arial" w:hAnsi="Arial" w:cs="Arial"/>
        </w:rPr>
        <w:t>esentation and w</w:t>
      </w:r>
      <w:r w:rsidR="00911E72" w:rsidRPr="00D93EC1">
        <w:rPr>
          <w:rFonts w:ascii="Arial" w:hAnsi="Arial" w:cs="Arial"/>
        </w:rPr>
        <w:t xml:space="preserve">ork towards </w:t>
      </w:r>
      <w:r w:rsidR="00D93EC1" w:rsidRPr="00D93EC1">
        <w:rPr>
          <w:rFonts w:ascii="Arial" w:hAnsi="Arial" w:cs="Arial"/>
        </w:rPr>
        <w:t xml:space="preserve">becoming a </w:t>
      </w:r>
      <w:r w:rsidR="00911E72" w:rsidRPr="00D93EC1">
        <w:rPr>
          <w:rFonts w:ascii="Arial" w:hAnsi="Arial" w:cs="Arial"/>
        </w:rPr>
        <w:t xml:space="preserve">Disability Confident </w:t>
      </w:r>
      <w:r w:rsidR="00D93EC1" w:rsidRPr="00D93EC1">
        <w:rPr>
          <w:rFonts w:ascii="Arial" w:hAnsi="Arial" w:cs="Arial"/>
        </w:rPr>
        <w:t>Employer.  We will roll out civility and respect tools to our workforce to support the reduction of bullying &amp; harassment</w:t>
      </w:r>
      <w:r w:rsidR="006776D5">
        <w:rPr>
          <w:rFonts w:ascii="Arial" w:hAnsi="Arial" w:cs="Arial"/>
        </w:rPr>
        <w:t xml:space="preserve"> and w</w:t>
      </w:r>
      <w:r w:rsidR="00D93EC1" w:rsidRPr="00D93EC1">
        <w:rPr>
          <w:rFonts w:ascii="Arial" w:hAnsi="Arial" w:cs="Arial"/>
        </w:rPr>
        <w:t xml:space="preserve">e will continue to work towards </w:t>
      </w:r>
      <w:r w:rsidRPr="00D93EC1">
        <w:rPr>
          <w:rFonts w:ascii="Arial" w:hAnsi="Arial" w:cs="Arial"/>
        </w:rPr>
        <w:t>embed</w:t>
      </w:r>
      <w:r w:rsidR="00D93EC1" w:rsidRPr="00D93EC1">
        <w:rPr>
          <w:rFonts w:ascii="Arial" w:hAnsi="Arial" w:cs="Arial"/>
        </w:rPr>
        <w:t>ding</w:t>
      </w:r>
      <w:r w:rsidRPr="00D93EC1">
        <w:rPr>
          <w:rFonts w:ascii="Arial" w:hAnsi="Arial" w:cs="Arial"/>
        </w:rPr>
        <w:t xml:space="preserve"> EDI within leadership and people management programmes</w:t>
      </w:r>
      <w:r w:rsidR="00D93EC1" w:rsidRPr="00D93EC1">
        <w:rPr>
          <w:rFonts w:ascii="Arial" w:hAnsi="Arial" w:cs="Arial"/>
        </w:rPr>
        <w:t>.</w:t>
      </w:r>
    </w:p>
    <w:p w14:paraId="4A81A195" w14:textId="77777777" w:rsidR="00732BC9" w:rsidRPr="00D93EC1" w:rsidRDefault="00732BC9" w:rsidP="00A2662D">
      <w:pPr>
        <w:pStyle w:val="ListParagraph"/>
        <w:ind w:left="0"/>
        <w:rPr>
          <w:rFonts w:ascii="Arial" w:hAnsi="Arial" w:cs="Arial"/>
          <w:b/>
          <w:bCs/>
          <w:szCs w:val="24"/>
        </w:rPr>
      </w:pPr>
    </w:p>
    <w:p w14:paraId="03207433" w14:textId="77777777" w:rsidR="00732BC9" w:rsidRDefault="00732BC9" w:rsidP="00A2662D">
      <w:pPr>
        <w:pStyle w:val="ListParagraph"/>
        <w:ind w:left="0"/>
        <w:rPr>
          <w:rFonts w:ascii="Arial" w:hAnsi="Arial" w:cs="Arial"/>
          <w:b/>
          <w:bCs/>
          <w:color w:val="7030A0"/>
          <w:szCs w:val="24"/>
        </w:rPr>
      </w:pPr>
    </w:p>
    <w:p w14:paraId="6CA10772" w14:textId="5E7225C3" w:rsidR="00A2662D" w:rsidRPr="00732BC9" w:rsidRDefault="00A2662D" w:rsidP="00A2662D">
      <w:pPr>
        <w:pStyle w:val="ListParagraph"/>
        <w:ind w:left="0"/>
        <w:rPr>
          <w:rFonts w:ascii="Calibri" w:eastAsia="Calibri" w:hAnsi="Calibri" w:cs="Times New Roman"/>
          <w:b/>
          <w:bCs/>
          <w:sz w:val="48"/>
          <w:szCs w:val="48"/>
        </w:rPr>
        <w:sectPr w:rsidR="00A2662D" w:rsidRPr="00732BC9" w:rsidSect="00A266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9" w:footer="709" w:gutter="0"/>
          <w:cols w:space="708"/>
          <w:docGrid w:linePitch="360"/>
        </w:sectPr>
      </w:pPr>
    </w:p>
    <w:p w14:paraId="4127B0C2" w14:textId="77777777" w:rsidR="00342DE5" w:rsidRDefault="00342DE5" w:rsidP="00342DE5">
      <w:pPr>
        <w:rPr>
          <w:sz w:val="32"/>
          <w:szCs w:val="32"/>
        </w:rPr>
      </w:pPr>
      <w:r>
        <w:rPr>
          <w:rFonts w:cs="Arial"/>
          <w:b/>
          <w:noProof/>
          <w:sz w:val="28"/>
        </w:rPr>
        <w:drawing>
          <wp:inline distT="0" distB="0" distL="0" distR="0" wp14:anchorId="35F3D399" wp14:editId="66096AE6">
            <wp:extent cx="2807194"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3100" cy="708844"/>
                    </a:xfrm>
                    <a:prstGeom prst="rect">
                      <a:avLst/>
                    </a:prstGeom>
                    <a:noFill/>
                  </pic:spPr>
                </pic:pic>
              </a:graphicData>
            </a:graphic>
          </wp:inline>
        </w:drawing>
      </w:r>
    </w:p>
    <w:p w14:paraId="1A18E315" w14:textId="77777777" w:rsidR="00342DE5" w:rsidRDefault="00342DE5" w:rsidP="00342DE5">
      <w:pPr>
        <w:rPr>
          <w:b/>
          <w:sz w:val="48"/>
          <w:szCs w:val="48"/>
        </w:rPr>
      </w:pPr>
    </w:p>
    <w:p w14:paraId="2AB4DB7E" w14:textId="47CC55A6" w:rsidR="00342DE5" w:rsidRPr="004950DE" w:rsidRDefault="00342DE5" w:rsidP="00342DE5">
      <w:pPr>
        <w:rPr>
          <w:b/>
          <w:sz w:val="48"/>
          <w:szCs w:val="48"/>
        </w:rPr>
      </w:pPr>
      <w:r w:rsidRPr="004950DE">
        <w:rPr>
          <w:b/>
          <w:sz w:val="48"/>
          <w:szCs w:val="48"/>
        </w:rPr>
        <w:t>W</w:t>
      </w:r>
      <w:r>
        <w:rPr>
          <w:b/>
          <w:sz w:val="48"/>
          <w:szCs w:val="48"/>
        </w:rPr>
        <w:t>orkforce</w:t>
      </w:r>
      <w:r w:rsidRPr="004950DE">
        <w:rPr>
          <w:b/>
          <w:sz w:val="48"/>
          <w:szCs w:val="48"/>
        </w:rPr>
        <w:t xml:space="preserve"> </w:t>
      </w:r>
      <w:r>
        <w:rPr>
          <w:b/>
          <w:sz w:val="48"/>
          <w:szCs w:val="48"/>
        </w:rPr>
        <w:t>Disability</w:t>
      </w:r>
      <w:r w:rsidRPr="004950DE">
        <w:rPr>
          <w:b/>
          <w:sz w:val="48"/>
          <w:szCs w:val="48"/>
        </w:rPr>
        <w:t xml:space="preserve"> E</w:t>
      </w:r>
      <w:r>
        <w:rPr>
          <w:b/>
          <w:sz w:val="48"/>
          <w:szCs w:val="48"/>
        </w:rPr>
        <w:t>quality</w:t>
      </w:r>
      <w:r w:rsidRPr="004950DE">
        <w:rPr>
          <w:b/>
          <w:sz w:val="48"/>
          <w:szCs w:val="48"/>
        </w:rPr>
        <w:t xml:space="preserve"> S</w:t>
      </w:r>
      <w:r>
        <w:rPr>
          <w:b/>
          <w:sz w:val="48"/>
          <w:szCs w:val="48"/>
        </w:rPr>
        <w:t>tandard</w:t>
      </w:r>
      <w:r w:rsidRPr="004950DE">
        <w:rPr>
          <w:b/>
          <w:sz w:val="48"/>
          <w:szCs w:val="48"/>
        </w:rPr>
        <w:t xml:space="preserve"> </w:t>
      </w:r>
    </w:p>
    <w:p w14:paraId="77554284" w14:textId="77777777" w:rsidR="00342DE5" w:rsidRPr="00396AB9" w:rsidRDefault="00342DE5" w:rsidP="00342DE5">
      <w:pPr>
        <w:rPr>
          <w:b/>
          <w:sz w:val="32"/>
          <w:szCs w:val="32"/>
        </w:rPr>
      </w:pPr>
    </w:p>
    <w:tbl>
      <w:tblPr>
        <w:tblStyle w:val="TableGrid"/>
        <w:tblW w:w="0" w:type="auto"/>
        <w:tblLook w:val="04A0" w:firstRow="1" w:lastRow="0" w:firstColumn="1" w:lastColumn="0" w:noHBand="0" w:noVBand="1"/>
      </w:tblPr>
      <w:tblGrid>
        <w:gridCol w:w="7479"/>
        <w:gridCol w:w="6695"/>
      </w:tblGrid>
      <w:tr w:rsidR="00342DE5" w:rsidRPr="00F42D56" w14:paraId="48CD5BCE" w14:textId="77777777" w:rsidTr="000711B3">
        <w:tc>
          <w:tcPr>
            <w:tcW w:w="7479" w:type="dxa"/>
            <w:shd w:val="clear" w:color="auto" w:fill="31849B" w:themeFill="accent5" w:themeFillShade="BF"/>
          </w:tcPr>
          <w:p w14:paraId="1CE5C8AD" w14:textId="77777777" w:rsidR="00342DE5" w:rsidRPr="007031B4" w:rsidRDefault="00342DE5" w:rsidP="000711B3">
            <w:pPr>
              <w:rPr>
                <w:b/>
                <w:color w:val="FFFFFF" w:themeColor="background1"/>
                <w:sz w:val="28"/>
                <w:szCs w:val="28"/>
              </w:rPr>
            </w:pPr>
            <w:r w:rsidRPr="007031B4">
              <w:rPr>
                <w:b/>
                <w:color w:val="FFFFFF" w:themeColor="background1"/>
                <w:sz w:val="28"/>
                <w:szCs w:val="28"/>
              </w:rPr>
              <w:t>Date of this report</w:t>
            </w:r>
          </w:p>
          <w:p w14:paraId="36505F1A" w14:textId="77777777" w:rsidR="00342DE5" w:rsidRPr="007031B4" w:rsidRDefault="00342DE5" w:rsidP="000711B3">
            <w:pPr>
              <w:rPr>
                <w:b/>
                <w:color w:val="FFFFFF" w:themeColor="background1"/>
                <w:sz w:val="28"/>
                <w:szCs w:val="28"/>
              </w:rPr>
            </w:pPr>
          </w:p>
        </w:tc>
        <w:tc>
          <w:tcPr>
            <w:tcW w:w="6695" w:type="dxa"/>
          </w:tcPr>
          <w:p w14:paraId="445D4282" w14:textId="618C6697" w:rsidR="00342DE5" w:rsidRPr="00F42D56" w:rsidRDefault="00B80CB4" w:rsidP="000711B3">
            <w:pPr>
              <w:rPr>
                <w:sz w:val="28"/>
                <w:szCs w:val="28"/>
              </w:rPr>
            </w:pPr>
            <w:r>
              <w:rPr>
                <w:sz w:val="28"/>
                <w:szCs w:val="28"/>
              </w:rPr>
              <w:t>May</w:t>
            </w:r>
            <w:r w:rsidR="00342DE5">
              <w:rPr>
                <w:sz w:val="28"/>
                <w:szCs w:val="28"/>
              </w:rPr>
              <w:t xml:space="preserve"> 2023</w:t>
            </w:r>
          </w:p>
        </w:tc>
      </w:tr>
      <w:tr w:rsidR="00342DE5" w:rsidRPr="00F42D56" w14:paraId="1430B74F" w14:textId="77777777" w:rsidTr="000711B3">
        <w:tc>
          <w:tcPr>
            <w:tcW w:w="7479" w:type="dxa"/>
            <w:shd w:val="clear" w:color="auto" w:fill="31849B" w:themeFill="accent5" w:themeFillShade="BF"/>
          </w:tcPr>
          <w:p w14:paraId="0947BADE" w14:textId="77777777" w:rsidR="00342DE5" w:rsidRPr="007031B4" w:rsidRDefault="00342DE5" w:rsidP="000711B3">
            <w:pPr>
              <w:rPr>
                <w:b/>
                <w:color w:val="FFFFFF" w:themeColor="background1"/>
                <w:sz w:val="28"/>
                <w:szCs w:val="28"/>
              </w:rPr>
            </w:pPr>
            <w:r w:rsidRPr="007031B4">
              <w:rPr>
                <w:b/>
                <w:color w:val="FFFFFF" w:themeColor="background1"/>
                <w:sz w:val="28"/>
                <w:szCs w:val="28"/>
              </w:rPr>
              <w:t>Name of Provider Organization</w:t>
            </w:r>
          </w:p>
          <w:p w14:paraId="1FD87FA3" w14:textId="77777777" w:rsidR="00342DE5" w:rsidRPr="007031B4" w:rsidRDefault="00342DE5" w:rsidP="000711B3">
            <w:pPr>
              <w:rPr>
                <w:b/>
                <w:color w:val="FFFFFF" w:themeColor="background1"/>
                <w:sz w:val="28"/>
                <w:szCs w:val="28"/>
              </w:rPr>
            </w:pPr>
          </w:p>
        </w:tc>
        <w:tc>
          <w:tcPr>
            <w:tcW w:w="6695" w:type="dxa"/>
          </w:tcPr>
          <w:p w14:paraId="4FA55167" w14:textId="77777777" w:rsidR="00342DE5" w:rsidRPr="00F42D56" w:rsidRDefault="00342DE5" w:rsidP="000711B3">
            <w:pPr>
              <w:rPr>
                <w:sz w:val="28"/>
                <w:szCs w:val="28"/>
              </w:rPr>
            </w:pPr>
            <w:r>
              <w:rPr>
                <w:sz w:val="28"/>
                <w:szCs w:val="28"/>
              </w:rPr>
              <w:t>Nottingham CityCare Partnerships</w:t>
            </w:r>
          </w:p>
        </w:tc>
      </w:tr>
      <w:tr w:rsidR="00342DE5" w:rsidRPr="00F42D56" w14:paraId="2B796FE6" w14:textId="77777777" w:rsidTr="000711B3">
        <w:tc>
          <w:tcPr>
            <w:tcW w:w="7479" w:type="dxa"/>
            <w:shd w:val="clear" w:color="auto" w:fill="31849B" w:themeFill="accent5" w:themeFillShade="BF"/>
          </w:tcPr>
          <w:p w14:paraId="2BF511D7" w14:textId="77777777" w:rsidR="00342DE5" w:rsidRPr="007031B4" w:rsidRDefault="00342DE5" w:rsidP="000711B3">
            <w:pPr>
              <w:rPr>
                <w:b/>
                <w:color w:val="FFFFFF" w:themeColor="background1"/>
                <w:sz w:val="28"/>
                <w:szCs w:val="28"/>
              </w:rPr>
            </w:pPr>
            <w:r w:rsidRPr="007031B4">
              <w:rPr>
                <w:b/>
                <w:color w:val="FFFFFF" w:themeColor="background1"/>
                <w:sz w:val="28"/>
                <w:szCs w:val="28"/>
              </w:rPr>
              <w:t xml:space="preserve">Name and Title of Board Lead for Workforce </w:t>
            </w:r>
            <w:r>
              <w:rPr>
                <w:b/>
                <w:color w:val="FFFFFF" w:themeColor="background1"/>
                <w:sz w:val="28"/>
                <w:szCs w:val="28"/>
              </w:rPr>
              <w:t>Disability</w:t>
            </w:r>
            <w:r w:rsidRPr="007031B4">
              <w:rPr>
                <w:b/>
                <w:color w:val="FFFFFF" w:themeColor="background1"/>
                <w:sz w:val="28"/>
                <w:szCs w:val="28"/>
              </w:rPr>
              <w:t xml:space="preserve"> Equality Standard</w:t>
            </w:r>
          </w:p>
          <w:p w14:paraId="73BA2B29" w14:textId="77777777" w:rsidR="00342DE5" w:rsidRPr="007031B4" w:rsidRDefault="00342DE5" w:rsidP="000711B3">
            <w:pPr>
              <w:rPr>
                <w:b/>
                <w:color w:val="FFFFFF" w:themeColor="background1"/>
                <w:sz w:val="28"/>
                <w:szCs w:val="28"/>
              </w:rPr>
            </w:pPr>
          </w:p>
        </w:tc>
        <w:tc>
          <w:tcPr>
            <w:tcW w:w="6695" w:type="dxa"/>
          </w:tcPr>
          <w:p w14:paraId="4816BDBA" w14:textId="77777777" w:rsidR="00342DE5" w:rsidRPr="00F42D56" w:rsidRDefault="00342DE5" w:rsidP="000711B3">
            <w:pPr>
              <w:rPr>
                <w:sz w:val="28"/>
                <w:szCs w:val="28"/>
              </w:rPr>
            </w:pPr>
            <w:r>
              <w:rPr>
                <w:sz w:val="28"/>
                <w:szCs w:val="28"/>
              </w:rPr>
              <w:t xml:space="preserve">Helen Marks Interim Director of People, Communication &amp; Inclusion </w:t>
            </w:r>
          </w:p>
        </w:tc>
      </w:tr>
      <w:tr w:rsidR="00342DE5" w:rsidRPr="00F42D56" w14:paraId="238CA144" w14:textId="77777777" w:rsidTr="000711B3">
        <w:tc>
          <w:tcPr>
            <w:tcW w:w="7479" w:type="dxa"/>
            <w:shd w:val="clear" w:color="auto" w:fill="31849B" w:themeFill="accent5" w:themeFillShade="BF"/>
          </w:tcPr>
          <w:p w14:paraId="6CC69089" w14:textId="77777777" w:rsidR="00342DE5" w:rsidRPr="007031B4" w:rsidRDefault="00342DE5" w:rsidP="000711B3">
            <w:pPr>
              <w:rPr>
                <w:b/>
                <w:color w:val="FFFFFF" w:themeColor="background1"/>
                <w:sz w:val="28"/>
                <w:szCs w:val="28"/>
              </w:rPr>
            </w:pPr>
            <w:r w:rsidRPr="007031B4">
              <w:rPr>
                <w:b/>
                <w:color w:val="FFFFFF" w:themeColor="background1"/>
                <w:sz w:val="28"/>
                <w:szCs w:val="28"/>
              </w:rPr>
              <w:t>Name and contact details of Lead Manager completing this report</w:t>
            </w:r>
          </w:p>
          <w:p w14:paraId="18A3CAA3" w14:textId="77777777" w:rsidR="00342DE5" w:rsidRPr="007031B4" w:rsidRDefault="00342DE5" w:rsidP="000711B3">
            <w:pPr>
              <w:rPr>
                <w:b/>
                <w:color w:val="FFFFFF" w:themeColor="background1"/>
                <w:sz w:val="28"/>
                <w:szCs w:val="28"/>
              </w:rPr>
            </w:pPr>
          </w:p>
        </w:tc>
        <w:tc>
          <w:tcPr>
            <w:tcW w:w="6695" w:type="dxa"/>
          </w:tcPr>
          <w:p w14:paraId="5EA19439" w14:textId="77777777" w:rsidR="00342DE5" w:rsidRDefault="00342DE5" w:rsidP="000711B3">
            <w:pPr>
              <w:rPr>
                <w:sz w:val="28"/>
                <w:szCs w:val="28"/>
              </w:rPr>
            </w:pPr>
            <w:r>
              <w:rPr>
                <w:sz w:val="28"/>
                <w:szCs w:val="28"/>
              </w:rPr>
              <w:t>Fiona Cambridge Equality Diversity &amp; Inclusion Manager</w:t>
            </w:r>
          </w:p>
          <w:p w14:paraId="77C033B5" w14:textId="77777777" w:rsidR="00342DE5" w:rsidRPr="00F42D56" w:rsidRDefault="001C48D1" w:rsidP="000711B3">
            <w:pPr>
              <w:rPr>
                <w:sz w:val="28"/>
                <w:szCs w:val="28"/>
              </w:rPr>
            </w:pPr>
            <w:hyperlink r:id="rId16" w:history="1">
              <w:r w:rsidR="00342DE5" w:rsidRPr="00542A81">
                <w:rPr>
                  <w:rStyle w:val="Hyperlink"/>
                  <w:sz w:val="28"/>
                  <w:szCs w:val="28"/>
                </w:rPr>
                <w:t>f.cambridge@nhs.net</w:t>
              </w:r>
            </w:hyperlink>
            <w:r w:rsidR="00342DE5">
              <w:rPr>
                <w:sz w:val="28"/>
                <w:szCs w:val="28"/>
              </w:rPr>
              <w:t xml:space="preserve">  </w:t>
            </w:r>
          </w:p>
        </w:tc>
      </w:tr>
      <w:tr w:rsidR="00342DE5" w:rsidRPr="00F42D56" w14:paraId="1A018FE1" w14:textId="77777777" w:rsidTr="000711B3">
        <w:tc>
          <w:tcPr>
            <w:tcW w:w="7479" w:type="dxa"/>
            <w:shd w:val="clear" w:color="auto" w:fill="31849B" w:themeFill="accent5" w:themeFillShade="BF"/>
          </w:tcPr>
          <w:p w14:paraId="65136094" w14:textId="77777777" w:rsidR="00342DE5" w:rsidRPr="007031B4" w:rsidRDefault="00342DE5" w:rsidP="000711B3">
            <w:pPr>
              <w:rPr>
                <w:b/>
                <w:color w:val="FFFFFF" w:themeColor="background1"/>
                <w:sz w:val="28"/>
                <w:szCs w:val="28"/>
              </w:rPr>
            </w:pPr>
            <w:r w:rsidRPr="007031B4">
              <w:rPr>
                <w:b/>
                <w:color w:val="FFFFFF" w:themeColor="background1"/>
                <w:sz w:val="28"/>
                <w:szCs w:val="28"/>
              </w:rPr>
              <w:t>Name of Commissioners this report has been sent to</w:t>
            </w:r>
          </w:p>
          <w:p w14:paraId="336CF46B" w14:textId="77777777" w:rsidR="00342DE5" w:rsidRPr="007031B4" w:rsidRDefault="00342DE5" w:rsidP="000711B3">
            <w:pPr>
              <w:rPr>
                <w:b/>
                <w:color w:val="FFFFFF" w:themeColor="background1"/>
                <w:sz w:val="28"/>
                <w:szCs w:val="28"/>
              </w:rPr>
            </w:pPr>
          </w:p>
        </w:tc>
        <w:tc>
          <w:tcPr>
            <w:tcW w:w="6695" w:type="dxa"/>
          </w:tcPr>
          <w:p w14:paraId="75E980DD" w14:textId="77777777" w:rsidR="00342DE5" w:rsidRDefault="00342DE5" w:rsidP="000711B3">
            <w:pPr>
              <w:rPr>
                <w:sz w:val="28"/>
                <w:szCs w:val="28"/>
              </w:rPr>
            </w:pPr>
            <w:r>
              <w:rPr>
                <w:sz w:val="28"/>
                <w:szCs w:val="28"/>
              </w:rPr>
              <w:t>NHS Nottingham &amp; Nottinghamshire Integrated Care Board</w:t>
            </w:r>
          </w:p>
        </w:tc>
      </w:tr>
    </w:tbl>
    <w:p w14:paraId="48F96C4D" w14:textId="77777777" w:rsidR="00342DE5" w:rsidRDefault="00342DE5" w:rsidP="00342DE5"/>
    <w:p w14:paraId="23BC9D57" w14:textId="77777777" w:rsidR="00342DE5" w:rsidRDefault="00342DE5" w:rsidP="00342DE5">
      <w:pPr>
        <w:rPr>
          <w:b/>
          <w:sz w:val="32"/>
          <w:szCs w:val="32"/>
        </w:rPr>
      </w:pPr>
      <w:r>
        <w:rPr>
          <w:b/>
          <w:sz w:val="32"/>
          <w:szCs w:val="32"/>
        </w:rPr>
        <w:tab/>
      </w:r>
      <w:r>
        <w:rPr>
          <w:b/>
          <w:sz w:val="32"/>
          <w:szCs w:val="32"/>
        </w:rPr>
        <w:br w:type="page"/>
      </w:r>
    </w:p>
    <w:p w14:paraId="15ECE481" w14:textId="77777777" w:rsidR="00342DE5" w:rsidRDefault="00342DE5" w:rsidP="00342DE5">
      <w:pPr>
        <w:rPr>
          <w:b/>
          <w:sz w:val="32"/>
          <w:szCs w:val="32"/>
        </w:rPr>
      </w:pPr>
    </w:p>
    <w:p w14:paraId="3C06F0CC" w14:textId="77777777" w:rsidR="00342DE5" w:rsidRPr="004950DE" w:rsidRDefault="00342DE5" w:rsidP="00342DE5">
      <w:pPr>
        <w:rPr>
          <w:b/>
          <w:sz w:val="36"/>
          <w:szCs w:val="36"/>
        </w:rPr>
      </w:pPr>
      <w:r w:rsidRPr="004950DE">
        <w:rPr>
          <w:b/>
          <w:sz w:val="36"/>
          <w:szCs w:val="36"/>
        </w:rPr>
        <w:t xml:space="preserve">Report on the </w:t>
      </w:r>
      <w:r>
        <w:rPr>
          <w:b/>
          <w:sz w:val="36"/>
          <w:szCs w:val="36"/>
        </w:rPr>
        <w:t>WDES</w:t>
      </w:r>
      <w:r w:rsidRPr="004950DE">
        <w:rPr>
          <w:b/>
          <w:sz w:val="36"/>
          <w:szCs w:val="36"/>
        </w:rPr>
        <w:t xml:space="preserve"> Indicators</w:t>
      </w:r>
    </w:p>
    <w:p w14:paraId="715083F8" w14:textId="77777777" w:rsidR="00342DE5" w:rsidRPr="00627B04" w:rsidRDefault="00342DE5" w:rsidP="00342DE5">
      <w:pPr>
        <w:pStyle w:val="ListParagraph"/>
        <w:numPr>
          <w:ilvl w:val="0"/>
          <w:numId w:val="1"/>
        </w:numPr>
        <w:rPr>
          <w:b/>
          <w:sz w:val="32"/>
          <w:szCs w:val="32"/>
        </w:rPr>
      </w:pPr>
      <w:r w:rsidRPr="00627B04">
        <w:rPr>
          <w:b/>
          <w:sz w:val="32"/>
          <w:szCs w:val="32"/>
        </w:rPr>
        <w:t>Background Narrative</w:t>
      </w:r>
    </w:p>
    <w:p w14:paraId="38E3B456" w14:textId="77777777" w:rsidR="00342DE5" w:rsidRPr="004950DE" w:rsidRDefault="00342DE5" w:rsidP="00342DE5">
      <w:pPr>
        <w:pStyle w:val="ListParagraph"/>
        <w:numPr>
          <w:ilvl w:val="0"/>
          <w:numId w:val="2"/>
        </w:numPr>
        <w:rPr>
          <w:sz w:val="28"/>
          <w:szCs w:val="28"/>
        </w:rPr>
      </w:pPr>
      <w:r w:rsidRPr="004950DE">
        <w:rPr>
          <w:sz w:val="28"/>
          <w:szCs w:val="28"/>
        </w:rPr>
        <w:t>Any issues of completeness of data</w:t>
      </w:r>
    </w:p>
    <w:p w14:paraId="128A08CF" w14:textId="77777777" w:rsidR="00342DE5" w:rsidRDefault="00342DE5" w:rsidP="00342DE5">
      <w:pPr>
        <w:pStyle w:val="ListParagraph"/>
        <w:ind w:left="360"/>
        <w:rPr>
          <w:sz w:val="32"/>
          <w:szCs w:val="32"/>
        </w:rPr>
      </w:pPr>
    </w:p>
    <w:tbl>
      <w:tblPr>
        <w:tblStyle w:val="TableGrid"/>
        <w:tblW w:w="0" w:type="auto"/>
        <w:tblLook w:val="04A0" w:firstRow="1" w:lastRow="0" w:firstColumn="1" w:lastColumn="0" w:noHBand="0" w:noVBand="1"/>
      </w:tblPr>
      <w:tblGrid>
        <w:gridCol w:w="14174"/>
      </w:tblGrid>
      <w:tr w:rsidR="00342DE5" w14:paraId="654202C9" w14:textId="77777777" w:rsidTr="000711B3">
        <w:tc>
          <w:tcPr>
            <w:tcW w:w="14174" w:type="dxa"/>
          </w:tcPr>
          <w:p w14:paraId="54809E34" w14:textId="77777777" w:rsidR="00342DE5" w:rsidRPr="001E2602" w:rsidRDefault="00342DE5" w:rsidP="000711B3">
            <w:pPr>
              <w:pStyle w:val="ListParagraph"/>
              <w:tabs>
                <w:tab w:val="left" w:pos="8523"/>
              </w:tabs>
              <w:ind w:left="0"/>
              <w:rPr>
                <w:sz w:val="24"/>
                <w:szCs w:val="24"/>
              </w:rPr>
            </w:pPr>
            <w:r>
              <w:rPr>
                <w:sz w:val="24"/>
                <w:szCs w:val="24"/>
              </w:rPr>
              <w:t>No</w:t>
            </w:r>
          </w:p>
        </w:tc>
      </w:tr>
    </w:tbl>
    <w:p w14:paraId="3071C751" w14:textId="77777777" w:rsidR="00342DE5" w:rsidRDefault="00342DE5" w:rsidP="00342DE5">
      <w:pPr>
        <w:pStyle w:val="ListParagraph"/>
        <w:ind w:left="0"/>
        <w:rPr>
          <w:sz w:val="32"/>
          <w:szCs w:val="32"/>
        </w:rPr>
      </w:pPr>
    </w:p>
    <w:p w14:paraId="17F8304A" w14:textId="77777777" w:rsidR="00342DE5" w:rsidRPr="004950DE" w:rsidRDefault="00342DE5" w:rsidP="00342DE5">
      <w:pPr>
        <w:pStyle w:val="ListParagraph"/>
        <w:numPr>
          <w:ilvl w:val="0"/>
          <w:numId w:val="2"/>
        </w:numPr>
        <w:rPr>
          <w:sz w:val="28"/>
          <w:szCs w:val="28"/>
        </w:rPr>
      </w:pPr>
      <w:r w:rsidRPr="004950DE">
        <w:rPr>
          <w:sz w:val="28"/>
          <w:szCs w:val="28"/>
        </w:rPr>
        <w:t>Any matters relating to reliability of comparisons with previous years</w:t>
      </w:r>
    </w:p>
    <w:tbl>
      <w:tblPr>
        <w:tblStyle w:val="TableGrid"/>
        <w:tblW w:w="0" w:type="auto"/>
        <w:tblLook w:val="04A0" w:firstRow="1" w:lastRow="0" w:firstColumn="1" w:lastColumn="0" w:noHBand="0" w:noVBand="1"/>
      </w:tblPr>
      <w:tblGrid>
        <w:gridCol w:w="14174"/>
      </w:tblGrid>
      <w:tr w:rsidR="00342DE5" w:rsidRPr="00496191" w14:paraId="5BD72140" w14:textId="77777777" w:rsidTr="000711B3">
        <w:tc>
          <w:tcPr>
            <w:tcW w:w="14174" w:type="dxa"/>
          </w:tcPr>
          <w:p w14:paraId="276153C3" w14:textId="77777777" w:rsidR="00342DE5" w:rsidRPr="00D03636" w:rsidRDefault="00342DE5" w:rsidP="000711B3">
            <w:pPr>
              <w:rPr>
                <w:sz w:val="24"/>
                <w:szCs w:val="24"/>
              </w:rPr>
            </w:pPr>
            <w:r w:rsidRPr="00D03636">
              <w:rPr>
                <w:sz w:val="24"/>
                <w:szCs w:val="24"/>
              </w:rPr>
              <w:t>No</w:t>
            </w:r>
          </w:p>
        </w:tc>
      </w:tr>
    </w:tbl>
    <w:p w14:paraId="6723840A" w14:textId="77777777" w:rsidR="00342DE5" w:rsidRDefault="00342DE5" w:rsidP="00342DE5">
      <w:pPr>
        <w:rPr>
          <w:sz w:val="32"/>
          <w:szCs w:val="32"/>
        </w:rPr>
      </w:pPr>
      <w:r>
        <w:rPr>
          <w:sz w:val="32"/>
          <w:szCs w:val="32"/>
        </w:rPr>
        <w:t xml:space="preserve"> </w:t>
      </w:r>
    </w:p>
    <w:p w14:paraId="588D7422" w14:textId="77777777" w:rsidR="00342DE5" w:rsidRPr="00627B04" w:rsidRDefault="00342DE5" w:rsidP="00342DE5">
      <w:pPr>
        <w:pStyle w:val="ListParagraph"/>
        <w:numPr>
          <w:ilvl w:val="0"/>
          <w:numId w:val="1"/>
        </w:numPr>
        <w:rPr>
          <w:b/>
          <w:sz w:val="32"/>
          <w:szCs w:val="32"/>
        </w:rPr>
      </w:pPr>
      <w:r w:rsidRPr="00627B04">
        <w:rPr>
          <w:b/>
          <w:sz w:val="32"/>
          <w:szCs w:val="32"/>
        </w:rPr>
        <w:t>Total Numbers of Staff</w:t>
      </w:r>
    </w:p>
    <w:p w14:paraId="45AD29E6" w14:textId="77777777" w:rsidR="00342DE5" w:rsidRPr="004950DE" w:rsidRDefault="00342DE5" w:rsidP="00342DE5">
      <w:pPr>
        <w:pStyle w:val="ListParagraph"/>
        <w:numPr>
          <w:ilvl w:val="0"/>
          <w:numId w:val="3"/>
        </w:numPr>
        <w:rPr>
          <w:sz w:val="28"/>
          <w:szCs w:val="28"/>
        </w:rPr>
      </w:pPr>
      <w:r w:rsidRPr="004950DE">
        <w:rPr>
          <w:sz w:val="28"/>
          <w:szCs w:val="28"/>
        </w:rPr>
        <w:t>Employed within this organisation at the date of this report</w:t>
      </w:r>
    </w:p>
    <w:tbl>
      <w:tblPr>
        <w:tblStyle w:val="TableGrid"/>
        <w:tblW w:w="0" w:type="auto"/>
        <w:tblLook w:val="04A0" w:firstRow="1" w:lastRow="0" w:firstColumn="1" w:lastColumn="0" w:noHBand="0" w:noVBand="1"/>
      </w:tblPr>
      <w:tblGrid>
        <w:gridCol w:w="14174"/>
      </w:tblGrid>
      <w:tr w:rsidR="00342DE5" w:rsidRPr="007E5027" w14:paraId="2202EF98" w14:textId="77777777" w:rsidTr="000711B3">
        <w:tc>
          <w:tcPr>
            <w:tcW w:w="14174" w:type="dxa"/>
            <w:shd w:val="clear" w:color="auto" w:fill="auto"/>
          </w:tcPr>
          <w:p w14:paraId="1F2D2576" w14:textId="57FD8F18" w:rsidR="00342DE5" w:rsidRPr="00EF5C1F" w:rsidRDefault="00342DE5" w:rsidP="000711B3">
            <w:pPr>
              <w:rPr>
                <w:color w:val="FF0000"/>
                <w:sz w:val="24"/>
                <w:szCs w:val="24"/>
              </w:rPr>
            </w:pPr>
            <w:r w:rsidRPr="004B7312">
              <w:rPr>
                <w:color w:val="FF0000"/>
                <w:sz w:val="24"/>
                <w:szCs w:val="24"/>
              </w:rPr>
              <w:t xml:space="preserve"> </w:t>
            </w:r>
            <w:r w:rsidRPr="000D4B4A">
              <w:rPr>
                <w:sz w:val="24"/>
                <w:szCs w:val="24"/>
              </w:rPr>
              <w:t>1198</w:t>
            </w:r>
            <w:r>
              <w:rPr>
                <w:color w:val="FF0000"/>
                <w:sz w:val="24"/>
                <w:szCs w:val="24"/>
              </w:rPr>
              <w:t xml:space="preserve"> </w:t>
            </w:r>
          </w:p>
        </w:tc>
      </w:tr>
    </w:tbl>
    <w:p w14:paraId="65AE57E2" w14:textId="77777777" w:rsidR="00342DE5" w:rsidRDefault="00342DE5" w:rsidP="00342DE5">
      <w:pPr>
        <w:pStyle w:val="ListParagraph"/>
        <w:ind w:left="360"/>
        <w:rPr>
          <w:sz w:val="32"/>
          <w:szCs w:val="32"/>
        </w:rPr>
      </w:pPr>
    </w:p>
    <w:p w14:paraId="6C6E65BF" w14:textId="77777777" w:rsidR="00342DE5" w:rsidRPr="004950DE" w:rsidRDefault="00342DE5" w:rsidP="00342DE5">
      <w:pPr>
        <w:pStyle w:val="ListParagraph"/>
        <w:numPr>
          <w:ilvl w:val="0"/>
          <w:numId w:val="3"/>
        </w:numPr>
        <w:rPr>
          <w:sz w:val="28"/>
          <w:szCs w:val="28"/>
        </w:rPr>
      </w:pPr>
      <w:r w:rsidRPr="004950DE">
        <w:rPr>
          <w:sz w:val="28"/>
          <w:szCs w:val="28"/>
        </w:rPr>
        <w:t xml:space="preserve">Proportion of </w:t>
      </w:r>
      <w:r>
        <w:rPr>
          <w:sz w:val="28"/>
          <w:szCs w:val="28"/>
        </w:rPr>
        <w:t>Disabled staff</w:t>
      </w:r>
      <w:r w:rsidRPr="004950DE">
        <w:rPr>
          <w:sz w:val="28"/>
          <w:szCs w:val="28"/>
        </w:rPr>
        <w:t xml:space="preserve"> employed within this organisation at the date of this report</w:t>
      </w:r>
    </w:p>
    <w:p w14:paraId="624238C3" w14:textId="77777777" w:rsidR="00342DE5" w:rsidRPr="004B7312" w:rsidRDefault="00342DE5" w:rsidP="00342DE5">
      <w:pPr>
        <w:pStyle w:val="ListParagraph"/>
        <w:ind w:left="360"/>
        <w:rPr>
          <w:color w:val="FF0000"/>
          <w:sz w:val="28"/>
          <w:szCs w:val="28"/>
        </w:rPr>
      </w:pPr>
    </w:p>
    <w:tbl>
      <w:tblPr>
        <w:tblStyle w:val="TableGrid"/>
        <w:tblW w:w="0" w:type="auto"/>
        <w:tblLook w:val="04A0" w:firstRow="1" w:lastRow="0" w:firstColumn="1" w:lastColumn="0" w:noHBand="0" w:noVBand="1"/>
      </w:tblPr>
      <w:tblGrid>
        <w:gridCol w:w="14174"/>
      </w:tblGrid>
      <w:tr w:rsidR="00342DE5" w:rsidRPr="004B7312" w14:paraId="0999A513" w14:textId="77777777" w:rsidTr="000711B3">
        <w:trPr>
          <w:trHeight w:val="331"/>
        </w:trPr>
        <w:tc>
          <w:tcPr>
            <w:tcW w:w="14174" w:type="dxa"/>
            <w:shd w:val="clear" w:color="auto" w:fill="auto"/>
          </w:tcPr>
          <w:p w14:paraId="21886BBB" w14:textId="3F2D2075" w:rsidR="00342DE5" w:rsidRPr="004B7312" w:rsidRDefault="00342DE5" w:rsidP="000711B3">
            <w:pPr>
              <w:pStyle w:val="ListParagraph"/>
              <w:ind w:left="0"/>
              <w:rPr>
                <w:color w:val="FF0000"/>
                <w:sz w:val="24"/>
                <w:szCs w:val="24"/>
              </w:rPr>
            </w:pPr>
            <w:r w:rsidRPr="00CD1A99">
              <w:rPr>
                <w:b/>
                <w:bCs/>
                <w:sz w:val="24"/>
                <w:szCs w:val="24"/>
              </w:rPr>
              <w:t>7.94%</w:t>
            </w:r>
            <w:r w:rsidRPr="000D4B4A">
              <w:rPr>
                <w:sz w:val="24"/>
                <w:szCs w:val="24"/>
              </w:rPr>
              <w:t xml:space="preserve"> </w:t>
            </w:r>
          </w:p>
        </w:tc>
      </w:tr>
    </w:tbl>
    <w:p w14:paraId="665E8FF5" w14:textId="77777777" w:rsidR="00342DE5" w:rsidRDefault="00342DE5" w:rsidP="00342DE5">
      <w:pPr>
        <w:rPr>
          <w:b/>
          <w:sz w:val="32"/>
          <w:szCs w:val="32"/>
        </w:rPr>
      </w:pPr>
      <w:r>
        <w:rPr>
          <w:b/>
          <w:sz w:val="32"/>
          <w:szCs w:val="32"/>
        </w:rPr>
        <w:br w:type="page"/>
      </w:r>
    </w:p>
    <w:p w14:paraId="54C5A3D6" w14:textId="77777777" w:rsidR="00342DE5" w:rsidRDefault="00342DE5" w:rsidP="00342DE5">
      <w:pPr>
        <w:rPr>
          <w:b/>
          <w:sz w:val="32"/>
          <w:szCs w:val="32"/>
        </w:rPr>
      </w:pPr>
    </w:p>
    <w:p w14:paraId="3D2B2FEB" w14:textId="77777777" w:rsidR="00342DE5" w:rsidRPr="00627B04" w:rsidRDefault="00342DE5" w:rsidP="00342DE5">
      <w:pPr>
        <w:rPr>
          <w:b/>
          <w:sz w:val="32"/>
          <w:szCs w:val="32"/>
        </w:rPr>
      </w:pPr>
      <w:r>
        <w:rPr>
          <w:b/>
          <w:sz w:val="32"/>
          <w:szCs w:val="32"/>
        </w:rPr>
        <w:t>3. Self-Reporting</w:t>
      </w:r>
    </w:p>
    <w:p w14:paraId="3CDA28C8" w14:textId="77777777" w:rsidR="00342DE5" w:rsidRDefault="00342DE5" w:rsidP="00342DE5">
      <w:pPr>
        <w:pStyle w:val="ListParagraph"/>
        <w:numPr>
          <w:ilvl w:val="0"/>
          <w:numId w:val="4"/>
        </w:numPr>
        <w:rPr>
          <w:sz w:val="28"/>
          <w:szCs w:val="28"/>
        </w:rPr>
      </w:pPr>
      <w:r w:rsidRPr="004950DE">
        <w:rPr>
          <w:sz w:val="28"/>
          <w:szCs w:val="28"/>
        </w:rPr>
        <w:t xml:space="preserve">The proportion of </w:t>
      </w:r>
      <w:r>
        <w:rPr>
          <w:sz w:val="28"/>
          <w:szCs w:val="28"/>
        </w:rPr>
        <w:t xml:space="preserve">total </w:t>
      </w:r>
      <w:r w:rsidRPr="004950DE">
        <w:rPr>
          <w:sz w:val="28"/>
          <w:szCs w:val="28"/>
        </w:rPr>
        <w:t xml:space="preserve">staff who have self-reported their </w:t>
      </w:r>
      <w:r>
        <w:rPr>
          <w:sz w:val="28"/>
          <w:szCs w:val="28"/>
        </w:rPr>
        <w:t>Disability</w:t>
      </w:r>
    </w:p>
    <w:p w14:paraId="185B5567" w14:textId="77777777" w:rsidR="00342DE5" w:rsidRPr="004B7312" w:rsidRDefault="00342DE5" w:rsidP="00342DE5">
      <w:pPr>
        <w:pStyle w:val="ListParagraph"/>
        <w:ind w:left="360"/>
        <w:rPr>
          <w:color w:val="FF0000"/>
          <w:sz w:val="28"/>
          <w:szCs w:val="28"/>
        </w:rPr>
      </w:pPr>
    </w:p>
    <w:tbl>
      <w:tblPr>
        <w:tblStyle w:val="TableGrid"/>
        <w:tblW w:w="0" w:type="auto"/>
        <w:tblLook w:val="04A0" w:firstRow="1" w:lastRow="0" w:firstColumn="1" w:lastColumn="0" w:noHBand="0" w:noVBand="1"/>
      </w:tblPr>
      <w:tblGrid>
        <w:gridCol w:w="14174"/>
      </w:tblGrid>
      <w:tr w:rsidR="00342DE5" w:rsidRPr="004B7312" w14:paraId="1C6B3D07" w14:textId="77777777" w:rsidTr="000711B3">
        <w:tc>
          <w:tcPr>
            <w:tcW w:w="14174" w:type="dxa"/>
            <w:shd w:val="clear" w:color="auto" w:fill="auto"/>
          </w:tcPr>
          <w:p w14:paraId="02E8149B" w14:textId="77777777" w:rsidR="00342DE5" w:rsidRPr="004B7312" w:rsidRDefault="00342DE5" w:rsidP="000711B3">
            <w:pPr>
              <w:pStyle w:val="ListParagraph"/>
              <w:ind w:left="0"/>
              <w:rPr>
                <w:color w:val="FF0000"/>
                <w:sz w:val="24"/>
                <w:szCs w:val="24"/>
              </w:rPr>
            </w:pPr>
            <w:r w:rsidRPr="000D4B4A">
              <w:rPr>
                <w:sz w:val="24"/>
                <w:szCs w:val="24"/>
              </w:rPr>
              <w:t xml:space="preserve">7.92% disability  9.3% not declared  5.7% unspecified </w:t>
            </w:r>
          </w:p>
        </w:tc>
      </w:tr>
    </w:tbl>
    <w:p w14:paraId="5910EA4B" w14:textId="77777777" w:rsidR="00342DE5" w:rsidRDefault="00342DE5" w:rsidP="00342DE5">
      <w:pPr>
        <w:pStyle w:val="ListParagraph"/>
        <w:ind w:left="0"/>
        <w:rPr>
          <w:sz w:val="32"/>
          <w:szCs w:val="32"/>
        </w:rPr>
      </w:pPr>
    </w:p>
    <w:p w14:paraId="78F92B4A" w14:textId="77777777" w:rsidR="00342DE5" w:rsidRDefault="00342DE5" w:rsidP="00342DE5">
      <w:pPr>
        <w:pStyle w:val="ListParagraph"/>
        <w:numPr>
          <w:ilvl w:val="0"/>
          <w:numId w:val="4"/>
        </w:numPr>
        <w:rPr>
          <w:sz w:val="28"/>
          <w:szCs w:val="28"/>
        </w:rPr>
      </w:pPr>
      <w:r w:rsidRPr="004950DE">
        <w:rPr>
          <w:sz w:val="28"/>
          <w:szCs w:val="28"/>
        </w:rPr>
        <w:t>Have any steps been taken in the last reporting period to improve the level of self-reporting of ethnicity</w:t>
      </w:r>
    </w:p>
    <w:p w14:paraId="09FEB33E" w14:textId="77777777" w:rsidR="00342DE5" w:rsidRPr="004950DE" w:rsidRDefault="00342DE5" w:rsidP="00342DE5">
      <w:pPr>
        <w:pStyle w:val="ListParagraph"/>
        <w:ind w:left="360"/>
        <w:rPr>
          <w:sz w:val="28"/>
          <w:szCs w:val="28"/>
        </w:rPr>
      </w:pPr>
    </w:p>
    <w:tbl>
      <w:tblPr>
        <w:tblStyle w:val="TableGrid"/>
        <w:tblW w:w="0" w:type="auto"/>
        <w:tblLook w:val="04A0" w:firstRow="1" w:lastRow="0" w:firstColumn="1" w:lastColumn="0" w:noHBand="0" w:noVBand="1"/>
      </w:tblPr>
      <w:tblGrid>
        <w:gridCol w:w="14174"/>
      </w:tblGrid>
      <w:tr w:rsidR="00342DE5" w:rsidRPr="004B7312" w14:paraId="2538EA2D" w14:textId="77777777" w:rsidTr="000711B3">
        <w:tc>
          <w:tcPr>
            <w:tcW w:w="14174" w:type="dxa"/>
            <w:shd w:val="clear" w:color="auto" w:fill="FFFFFF" w:themeFill="background1"/>
          </w:tcPr>
          <w:p w14:paraId="0B2F00A8" w14:textId="77777777" w:rsidR="00342DE5" w:rsidRPr="004B7312" w:rsidRDefault="00342DE5" w:rsidP="000711B3">
            <w:pPr>
              <w:pStyle w:val="ListParagraph"/>
              <w:ind w:left="52"/>
              <w:rPr>
                <w:color w:val="FF0000"/>
                <w:sz w:val="24"/>
                <w:szCs w:val="24"/>
              </w:rPr>
            </w:pPr>
            <w:r w:rsidRPr="00925E9A">
              <w:rPr>
                <w:sz w:val="24"/>
                <w:szCs w:val="24"/>
              </w:rPr>
              <w:t>Awareness raising and during training to encourage staff to self-report with information as to why and how this is used, instructions how to self-report and support from HR &amp; Workforce and Disability Staff Network to add to ESR system for staff who are not able/confident to do this themselves.  Managers have been asked to encourage staff to self-report.  The amount of staff self-reporting has increased during this report period.</w:t>
            </w:r>
          </w:p>
        </w:tc>
      </w:tr>
    </w:tbl>
    <w:p w14:paraId="137C7C38" w14:textId="77777777" w:rsidR="00342DE5" w:rsidRDefault="00342DE5" w:rsidP="00342DE5">
      <w:pPr>
        <w:pStyle w:val="ListParagraph"/>
        <w:ind w:left="0"/>
        <w:rPr>
          <w:sz w:val="32"/>
          <w:szCs w:val="32"/>
        </w:rPr>
      </w:pPr>
    </w:p>
    <w:p w14:paraId="29B628D7" w14:textId="77777777" w:rsidR="00342DE5" w:rsidRDefault="00342DE5" w:rsidP="00342DE5">
      <w:pPr>
        <w:pStyle w:val="ListParagraph"/>
        <w:numPr>
          <w:ilvl w:val="0"/>
          <w:numId w:val="4"/>
        </w:numPr>
        <w:rPr>
          <w:sz w:val="28"/>
          <w:szCs w:val="28"/>
        </w:rPr>
      </w:pPr>
      <w:r w:rsidRPr="004950DE">
        <w:rPr>
          <w:sz w:val="28"/>
          <w:szCs w:val="28"/>
        </w:rPr>
        <w:t xml:space="preserve">Are any steps planned during the current report period to improve the level of self-reporting by </w:t>
      </w:r>
      <w:r>
        <w:rPr>
          <w:sz w:val="28"/>
          <w:szCs w:val="28"/>
        </w:rPr>
        <w:t>disability</w:t>
      </w:r>
    </w:p>
    <w:p w14:paraId="4C49984C" w14:textId="77777777" w:rsidR="00342DE5" w:rsidRPr="004950DE" w:rsidRDefault="00342DE5" w:rsidP="00342DE5">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342DE5" w:rsidRPr="00925E9A" w14:paraId="2DC6FC4A" w14:textId="77777777" w:rsidTr="000711B3">
        <w:tc>
          <w:tcPr>
            <w:tcW w:w="14142" w:type="dxa"/>
            <w:shd w:val="clear" w:color="auto" w:fill="FFFFFF" w:themeFill="background1"/>
          </w:tcPr>
          <w:p w14:paraId="3E646D6E" w14:textId="77777777" w:rsidR="00342DE5" w:rsidRPr="00925E9A" w:rsidRDefault="00342DE5" w:rsidP="000711B3">
            <w:pPr>
              <w:pStyle w:val="ListParagraph"/>
              <w:ind w:left="0"/>
              <w:rPr>
                <w:sz w:val="24"/>
                <w:szCs w:val="24"/>
              </w:rPr>
            </w:pPr>
            <w:r w:rsidRPr="00925E9A">
              <w:rPr>
                <w:sz w:val="24"/>
                <w:szCs w:val="24"/>
              </w:rPr>
              <w:t xml:space="preserve">Continued promotion through staff Disability Staff Network and Equality, Diversity Inclusion Committee, through staff communications and newsletters, staff and senior staff role models, promote benefits of reporting to staff and what information is used for, benefits of targeted communication,  guidance for ESR reporting,  managers meaningful discussion during supervision and appraisal &amp; </w:t>
            </w:r>
            <w:r>
              <w:rPr>
                <w:sz w:val="24"/>
                <w:szCs w:val="24"/>
              </w:rPr>
              <w:t>health and wellness passports.  The introduction of disability leave will encourage staff to add their Disability status to the Electronic Staff Record system.</w:t>
            </w:r>
          </w:p>
        </w:tc>
      </w:tr>
    </w:tbl>
    <w:p w14:paraId="45C968DE" w14:textId="77777777" w:rsidR="00342DE5" w:rsidRDefault="00342DE5" w:rsidP="00342DE5">
      <w:pPr>
        <w:pStyle w:val="ListParagraph"/>
        <w:ind w:left="0"/>
        <w:rPr>
          <w:sz w:val="32"/>
          <w:szCs w:val="32"/>
        </w:rPr>
      </w:pPr>
    </w:p>
    <w:p w14:paraId="5AC8D926" w14:textId="77777777" w:rsidR="00342DE5" w:rsidRDefault="00342DE5" w:rsidP="00342DE5">
      <w:pPr>
        <w:pStyle w:val="ListParagraph"/>
        <w:numPr>
          <w:ilvl w:val="0"/>
          <w:numId w:val="1"/>
        </w:numPr>
        <w:rPr>
          <w:b/>
          <w:sz w:val="32"/>
          <w:szCs w:val="32"/>
        </w:rPr>
      </w:pPr>
      <w:r w:rsidRPr="00570BDA">
        <w:rPr>
          <w:b/>
          <w:sz w:val="32"/>
          <w:szCs w:val="32"/>
        </w:rPr>
        <w:t>Workforce Data</w:t>
      </w:r>
    </w:p>
    <w:p w14:paraId="663F721A" w14:textId="77777777" w:rsidR="00342DE5" w:rsidRDefault="00342DE5" w:rsidP="00342DE5">
      <w:pPr>
        <w:pStyle w:val="ListParagraph"/>
        <w:numPr>
          <w:ilvl w:val="0"/>
          <w:numId w:val="5"/>
        </w:numPr>
        <w:rPr>
          <w:sz w:val="28"/>
          <w:szCs w:val="28"/>
        </w:rPr>
      </w:pPr>
      <w:r w:rsidRPr="004950DE">
        <w:rPr>
          <w:sz w:val="28"/>
          <w:szCs w:val="28"/>
        </w:rPr>
        <w:t>What period does the organisation’s workforce data relate to?</w:t>
      </w:r>
    </w:p>
    <w:p w14:paraId="2B092D7B" w14:textId="77777777" w:rsidR="00342DE5" w:rsidRPr="004950DE" w:rsidRDefault="00342DE5" w:rsidP="00342DE5">
      <w:pPr>
        <w:pStyle w:val="ListParagraph"/>
        <w:ind w:left="360"/>
        <w:rPr>
          <w:sz w:val="28"/>
          <w:szCs w:val="28"/>
        </w:rPr>
      </w:pPr>
    </w:p>
    <w:tbl>
      <w:tblPr>
        <w:tblStyle w:val="TableGrid"/>
        <w:tblW w:w="0" w:type="auto"/>
        <w:tblLook w:val="04A0" w:firstRow="1" w:lastRow="0" w:firstColumn="1" w:lastColumn="0" w:noHBand="0" w:noVBand="1"/>
      </w:tblPr>
      <w:tblGrid>
        <w:gridCol w:w="14142"/>
      </w:tblGrid>
      <w:tr w:rsidR="00342DE5" w:rsidRPr="00EF5C1F" w14:paraId="01789D63" w14:textId="77777777" w:rsidTr="000711B3">
        <w:tc>
          <w:tcPr>
            <w:tcW w:w="14142" w:type="dxa"/>
          </w:tcPr>
          <w:p w14:paraId="1A229FF4" w14:textId="77777777" w:rsidR="00342DE5" w:rsidRPr="00A461F7" w:rsidRDefault="00342DE5" w:rsidP="000711B3">
            <w:pPr>
              <w:pStyle w:val="ListParagraph"/>
              <w:ind w:left="0"/>
              <w:rPr>
                <w:sz w:val="24"/>
                <w:szCs w:val="24"/>
              </w:rPr>
            </w:pPr>
            <w:r w:rsidRPr="00A461F7">
              <w:rPr>
                <w:sz w:val="24"/>
                <w:szCs w:val="24"/>
              </w:rPr>
              <w:t>April 202</w:t>
            </w:r>
            <w:r>
              <w:rPr>
                <w:sz w:val="24"/>
                <w:szCs w:val="24"/>
              </w:rPr>
              <w:t>2</w:t>
            </w:r>
            <w:r w:rsidRPr="00A461F7">
              <w:rPr>
                <w:sz w:val="24"/>
                <w:szCs w:val="24"/>
              </w:rPr>
              <w:t xml:space="preserve"> to April 202</w:t>
            </w:r>
            <w:r>
              <w:rPr>
                <w:sz w:val="24"/>
                <w:szCs w:val="24"/>
              </w:rPr>
              <w:t>3</w:t>
            </w:r>
            <w:r w:rsidRPr="00A461F7">
              <w:rPr>
                <w:sz w:val="24"/>
                <w:szCs w:val="24"/>
              </w:rPr>
              <w:t xml:space="preserve"> (exception indicator 3 which is a rolling two-year period)</w:t>
            </w:r>
          </w:p>
          <w:p w14:paraId="3D5F0611" w14:textId="77777777" w:rsidR="00342DE5" w:rsidRPr="00A461F7" w:rsidRDefault="00342DE5" w:rsidP="000711B3">
            <w:pPr>
              <w:pStyle w:val="ListParagraph"/>
              <w:ind w:left="0"/>
              <w:rPr>
                <w:sz w:val="24"/>
                <w:szCs w:val="24"/>
              </w:rPr>
            </w:pPr>
          </w:p>
        </w:tc>
      </w:tr>
    </w:tbl>
    <w:p w14:paraId="5E256C59" w14:textId="77777777" w:rsidR="00342DE5" w:rsidRDefault="00342DE5" w:rsidP="00342DE5">
      <w:pPr>
        <w:rPr>
          <w:b/>
          <w:sz w:val="32"/>
          <w:szCs w:val="32"/>
        </w:rPr>
      </w:pPr>
      <w:r>
        <w:rPr>
          <w:b/>
          <w:sz w:val="36"/>
          <w:szCs w:val="36"/>
        </w:rPr>
        <w:br w:type="page"/>
      </w:r>
      <w:r>
        <w:rPr>
          <w:b/>
          <w:sz w:val="32"/>
          <w:szCs w:val="32"/>
        </w:rPr>
        <w:t>4</w:t>
      </w:r>
      <w:r w:rsidRPr="001F1F8A">
        <w:rPr>
          <w:b/>
          <w:sz w:val="32"/>
          <w:szCs w:val="32"/>
        </w:rPr>
        <w:t xml:space="preserve">. Workforce </w:t>
      </w:r>
      <w:r>
        <w:rPr>
          <w:b/>
          <w:sz w:val="32"/>
          <w:szCs w:val="32"/>
        </w:rPr>
        <w:t>Disability</w:t>
      </w:r>
      <w:r w:rsidRPr="001F1F8A">
        <w:rPr>
          <w:b/>
          <w:sz w:val="32"/>
          <w:szCs w:val="32"/>
        </w:rPr>
        <w:t xml:space="preserve"> Equality Indicators</w:t>
      </w:r>
      <w:r>
        <w:rPr>
          <w:b/>
          <w:sz w:val="32"/>
          <w:szCs w:val="32"/>
        </w:rPr>
        <w:t xml:space="preserve">    </w:t>
      </w:r>
    </w:p>
    <w:tbl>
      <w:tblPr>
        <w:tblStyle w:val="TableGrid"/>
        <w:tblW w:w="15021" w:type="dxa"/>
        <w:tblLayout w:type="fixed"/>
        <w:tblLook w:val="04A0" w:firstRow="1" w:lastRow="0" w:firstColumn="1" w:lastColumn="0" w:noHBand="0" w:noVBand="1"/>
      </w:tblPr>
      <w:tblGrid>
        <w:gridCol w:w="392"/>
        <w:gridCol w:w="3258"/>
        <w:gridCol w:w="3716"/>
        <w:gridCol w:w="3828"/>
        <w:gridCol w:w="3827"/>
      </w:tblGrid>
      <w:tr w:rsidR="00342DE5" w:rsidRPr="00D739DB" w14:paraId="443E1BEC" w14:textId="77777777" w:rsidTr="000711B3">
        <w:tc>
          <w:tcPr>
            <w:tcW w:w="392" w:type="dxa"/>
            <w:shd w:val="clear" w:color="auto" w:fill="31849B" w:themeFill="accent5" w:themeFillShade="BF"/>
          </w:tcPr>
          <w:p w14:paraId="5CBA7486" w14:textId="77777777" w:rsidR="00342DE5" w:rsidRPr="004B790F" w:rsidRDefault="00342DE5" w:rsidP="000711B3">
            <w:pPr>
              <w:rPr>
                <w:sz w:val="24"/>
                <w:szCs w:val="24"/>
              </w:rPr>
            </w:pPr>
          </w:p>
        </w:tc>
        <w:tc>
          <w:tcPr>
            <w:tcW w:w="3258" w:type="dxa"/>
            <w:shd w:val="clear" w:color="auto" w:fill="31849B" w:themeFill="accent5" w:themeFillShade="BF"/>
          </w:tcPr>
          <w:p w14:paraId="78152745" w14:textId="77777777" w:rsidR="00342DE5" w:rsidRPr="009F56A0" w:rsidRDefault="00342DE5" w:rsidP="000711B3">
            <w:pPr>
              <w:rPr>
                <w:b/>
                <w:color w:val="FFFFFF" w:themeColor="background1"/>
                <w:sz w:val="24"/>
                <w:szCs w:val="24"/>
              </w:rPr>
            </w:pPr>
            <w:r w:rsidRPr="009F56A0">
              <w:rPr>
                <w:b/>
                <w:color w:val="FFFFFF" w:themeColor="background1"/>
                <w:sz w:val="24"/>
                <w:szCs w:val="24"/>
              </w:rPr>
              <w:t>Indicator</w:t>
            </w:r>
          </w:p>
          <w:p w14:paraId="5E90862A" w14:textId="77777777" w:rsidR="00342DE5" w:rsidRPr="009F56A0" w:rsidRDefault="00342DE5" w:rsidP="000711B3">
            <w:pPr>
              <w:pStyle w:val="Pa1"/>
              <w:rPr>
                <w:color w:val="FFFFFF" w:themeColor="background1"/>
              </w:rPr>
            </w:pPr>
            <w:r w:rsidRPr="009F56A0">
              <w:rPr>
                <w:rStyle w:val="A7"/>
                <w:rFonts w:asciiTheme="minorHAnsi" w:hAnsiTheme="minorHAnsi"/>
                <w:color w:val="FFFFFF" w:themeColor="background1"/>
                <w:sz w:val="22"/>
                <w:szCs w:val="20"/>
              </w:rPr>
              <w:t>For each of these four workforce indicators, the Standard compares the metrics  for staff declaring a Disability and those who do no</w:t>
            </w:r>
            <w:r>
              <w:rPr>
                <w:rStyle w:val="A7"/>
                <w:rFonts w:asciiTheme="minorHAnsi" w:hAnsiTheme="minorHAnsi"/>
                <w:color w:val="FFFFFF" w:themeColor="background1"/>
                <w:sz w:val="22"/>
                <w:szCs w:val="20"/>
              </w:rPr>
              <w:t>t</w:t>
            </w:r>
          </w:p>
        </w:tc>
        <w:tc>
          <w:tcPr>
            <w:tcW w:w="3716" w:type="dxa"/>
            <w:tcBorders>
              <w:bottom w:val="single" w:sz="4" w:space="0" w:color="auto"/>
            </w:tcBorders>
            <w:shd w:val="clear" w:color="auto" w:fill="31849B" w:themeFill="accent5" w:themeFillShade="BF"/>
          </w:tcPr>
          <w:p w14:paraId="6977DC16"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reporting year</w:t>
            </w:r>
          </w:p>
        </w:tc>
        <w:tc>
          <w:tcPr>
            <w:tcW w:w="3828" w:type="dxa"/>
            <w:shd w:val="clear" w:color="auto" w:fill="31849B" w:themeFill="accent5" w:themeFillShade="BF"/>
          </w:tcPr>
          <w:p w14:paraId="3643283C" w14:textId="77777777" w:rsidR="00342DE5" w:rsidRDefault="00342DE5" w:rsidP="000711B3">
            <w:pPr>
              <w:rPr>
                <w:b/>
                <w:color w:val="FFFFFF" w:themeColor="background1"/>
                <w:sz w:val="24"/>
                <w:szCs w:val="24"/>
              </w:rPr>
            </w:pPr>
            <w:r w:rsidRPr="009F56A0">
              <w:rPr>
                <w:b/>
                <w:color w:val="FFFFFF" w:themeColor="background1"/>
                <w:sz w:val="24"/>
                <w:szCs w:val="24"/>
              </w:rPr>
              <w:t>Data for previous year</w:t>
            </w:r>
          </w:p>
          <w:p w14:paraId="496B6362" w14:textId="77777777" w:rsidR="00342DE5" w:rsidRDefault="00342DE5" w:rsidP="000711B3">
            <w:pPr>
              <w:rPr>
                <w:sz w:val="24"/>
                <w:szCs w:val="24"/>
              </w:rPr>
            </w:pPr>
          </w:p>
          <w:p w14:paraId="37D07B6C" w14:textId="77777777" w:rsidR="00342DE5" w:rsidRPr="001A02DF" w:rsidRDefault="00342DE5" w:rsidP="000711B3">
            <w:pPr>
              <w:jc w:val="right"/>
              <w:rPr>
                <w:sz w:val="24"/>
                <w:szCs w:val="24"/>
              </w:rPr>
            </w:pPr>
          </w:p>
        </w:tc>
        <w:tc>
          <w:tcPr>
            <w:tcW w:w="3827" w:type="dxa"/>
            <w:tcBorders>
              <w:bottom w:val="single" w:sz="4" w:space="0" w:color="auto"/>
            </w:tcBorders>
            <w:shd w:val="clear" w:color="auto" w:fill="31849B" w:themeFill="accent5" w:themeFillShade="BF"/>
          </w:tcPr>
          <w:p w14:paraId="541BA963" w14:textId="77777777" w:rsidR="00342DE5" w:rsidRPr="009F56A0" w:rsidRDefault="00342DE5" w:rsidP="000711B3">
            <w:pPr>
              <w:rPr>
                <w:b/>
                <w:color w:val="FFFFFF" w:themeColor="background1"/>
                <w:sz w:val="24"/>
                <w:szCs w:val="24"/>
              </w:rPr>
            </w:pPr>
            <w:r w:rsidRPr="009F56A0">
              <w:rPr>
                <w:b/>
                <w:color w:val="FFFFFF" w:themeColor="background1"/>
                <w:sz w:val="24"/>
                <w:szCs w:val="24"/>
              </w:rPr>
              <w:t>Narrative – implications of this data and background narrative</w:t>
            </w:r>
          </w:p>
        </w:tc>
      </w:tr>
      <w:tr w:rsidR="00342DE5" w:rsidRPr="00D739DB" w14:paraId="469B1345" w14:textId="77777777" w:rsidTr="000711B3">
        <w:trPr>
          <w:trHeight w:val="2111"/>
        </w:trPr>
        <w:tc>
          <w:tcPr>
            <w:tcW w:w="392" w:type="dxa"/>
            <w:vMerge w:val="restart"/>
            <w:shd w:val="clear" w:color="auto" w:fill="DAEEF3" w:themeFill="accent5" w:themeFillTint="33"/>
          </w:tcPr>
          <w:p w14:paraId="1DC20839" w14:textId="77777777" w:rsidR="00342DE5" w:rsidRDefault="00342DE5" w:rsidP="000711B3">
            <w:pPr>
              <w:rPr>
                <w:sz w:val="24"/>
                <w:szCs w:val="24"/>
              </w:rPr>
            </w:pPr>
            <w:r>
              <w:rPr>
                <w:sz w:val="24"/>
                <w:szCs w:val="24"/>
              </w:rPr>
              <w:t>1</w:t>
            </w:r>
          </w:p>
          <w:p w14:paraId="37C2443B" w14:textId="77777777" w:rsidR="00342DE5" w:rsidRDefault="00342DE5" w:rsidP="000711B3">
            <w:pPr>
              <w:rPr>
                <w:sz w:val="24"/>
                <w:szCs w:val="24"/>
              </w:rPr>
            </w:pPr>
          </w:p>
          <w:p w14:paraId="32C056E3" w14:textId="77777777" w:rsidR="00342DE5" w:rsidRDefault="00342DE5" w:rsidP="000711B3">
            <w:pPr>
              <w:rPr>
                <w:sz w:val="24"/>
                <w:szCs w:val="24"/>
              </w:rPr>
            </w:pPr>
          </w:p>
          <w:p w14:paraId="17D218EF" w14:textId="77777777" w:rsidR="00342DE5" w:rsidRDefault="00342DE5" w:rsidP="000711B3">
            <w:pPr>
              <w:rPr>
                <w:sz w:val="24"/>
                <w:szCs w:val="24"/>
              </w:rPr>
            </w:pPr>
          </w:p>
          <w:p w14:paraId="721353D3" w14:textId="77777777" w:rsidR="00342DE5" w:rsidRDefault="00342DE5" w:rsidP="000711B3">
            <w:pPr>
              <w:rPr>
                <w:sz w:val="24"/>
                <w:szCs w:val="24"/>
              </w:rPr>
            </w:pPr>
          </w:p>
          <w:p w14:paraId="6A83BF09" w14:textId="77777777" w:rsidR="00342DE5" w:rsidRDefault="00342DE5" w:rsidP="000711B3">
            <w:pPr>
              <w:rPr>
                <w:sz w:val="24"/>
                <w:szCs w:val="24"/>
              </w:rPr>
            </w:pPr>
          </w:p>
          <w:p w14:paraId="5B449FFF" w14:textId="77777777" w:rsidR="00342DE5" w:rsidRDefault="00342DE5" w:rsidP="000711B3">
            <w:pPr>
              <w:rPr>
                <w:sz w:val="24"/>
                <w:szCs w:val="24"/>
              </w:rPr>
            </w:pPr>
          </w:p>
          <w:p w14:paraId="72BAF0C5" w14:textId="77777777" w:rsidR="00342DE5" w:rsidRDefault="00342DE5" w:rsidP="000711B3">
            <w:pPr>
              <w:rPr>
                <w:sz w:val="24"/>
                <w:szCs w:val="24"/>
              </w:rPr>
            </w:pPr>
          </w:p>
          <w:p w14:paraId="08B3AE6E" w14:textId="77777777" w:rsidR="00342DE5" w:rsidRDefault="00342DE5" w:rsidP="000711B3">
            <w:pPr>
              <w:rPr>
                <w:sz w:val="24"/>
                <w:szCs w:val="24"/>
              </w:rPr>
            </w:pPr>
          </w:p>
          <w:p w14:paraId="703764FC" w14:textId="77777777" w:rsidR="00342DE5" w:rsidRDefault="00342DE5" w:rsidP="000711B3">
            <w:pPr>
              <w:rPr>
                <w:sz w:val="24"/>
                <w:szCs w:val="24"/>
              </w:rPr>
            </w:pPr>
          </w:p>
          <w:p w14:paraId="182A0C23" w14:textId="77777777" w:rsidR="00342DE5" w:rsidRDefault="00342DE5" w:rsidP="000711B3">
            <w:pPr>
              <w:rPr>
                <w:sz w:val="24"/>
                <w:szCs w:val="24"/>
              </w:rPr>
            </w:pPr>
          </w:p>
          <w:p w14:paraId="20206678" w14:textId="77777777" w:rsidR="00342DE5" w:rsidRDefault="00342DE5" w:rsidP="000711B3">
            <w:pPr>
              <w:rPr>
                <w:sz w:val="24"/>
                <w:szCs w:val="24"/>
              </w:rPr>
            </w:pPr>
          </w:p>
          <w:p w14:paraId="1607D593" w14:textId="77777777" w:rsidR="00342DE5" w:rsidRDefault="00342DE5" w:rsidP="000711B3">
            <w:pPr>
              <w:rPr>
                <w:sz w:val="24"/>
                <w:szCs w:val="24"/>
              </w:rPr>
            </w:pPr>
          </w:p>
          <w:p w14:paraId="459922EC" w14:textId="77777777" w:rsidR="00342DE5" w:rsidRDefault="00342DE5" w:rsidP="000711B3">
            <w:pPr>
              <w:rPr>
                <w:sz w:val="24"/>
                <w:szCs w:val="24"/>
              </w:rPr>
            </w:pPr>
          </w:p>
          <w:p w14:paraId="1EDD8C41" w14:textId="77777777" w:rsidR="00342DE5" w:rsidRDefault="00342DE5" w:rsidP="000711B3">
            <w:pPr>
              <w:rPr>
                <w:sz w:val="24"/>
                <w:szCs w:val="24"/>
              </w:rPr>
            </w:pPr>
          </w:p>
          <w:p w14:paraId="345A6F42" w14:textId="77777777" w:rsidR="00342DE5" w:rsidRDefault="00342DE5" w:rsidP="000711B3">
            <w:pPr>
              <w:rPr>
                <w:sz w:val="24"/>
                <w:szCs w:val="24"/>
              </w:rPr>
            </w:pPr>
          </w:p>
          <w:p w14:paraId="0C6B020F" w14:textId="77777777" w:rsidR="00342DE5" w:rsidRDefault="00342DE5" w:rsidP="000711B3">
            <w:pPr>
              <w:rPr>
                <w:sz w:val="24"/>
                <w:szCs w:val="24"/>
              </w:rPr>
            </w:pPr>
          </w:p>
          <w:p w14:paraId="003AAD14" w14:textId="77777777" w:rsidR="00342DE5" w:rsidRDefault="00342DE5" w:rsidP="000711B3">
            <w:pPr>
              <w:rPr>
                <w:sz w:val="24"/>
                <w:szCs w:val="24"/>
              </w:rPr>
            </w:pPr>
          </w:p>
          <w:p w14:paraId="660E9182" w14:textId="77777777" w:rsidR="00342DE5" w:rsidRDefault="00342DE5" w:rsidP="000711B3">
            <w:pPr>
              <w:rPr>
                <w:sz w:val="24"/>
                <w:szCs w:val="24"/>
              </w:rPr>
            </w:pPr>
          </w:p>
          <w:p w14:paraId="57F11FBD" w14:textId="77777777" w:rsidR="00342DE5" w:rsidRDefault="00342DE5" w:rsidP="000711B3">
            <w:pPr>
              <w:rPr>
                <w:sz w:val="24"/>
                <w:szCs w:val="24"/>
              </w:rPr>
            </w:pPr>
          </w:p>
          <w:p w14:paraId="585B7305" w14:textId="77777777" w:rsidR="00342DE5" w:rsidRDefault="00342DE5" w:rsidP="000711B3">
            <w:pPr>
              <w:rPr>
                <w:sz w:val="24"/>
                <w:szCs w:val="24"/>
              </w:rPr>
            </w:pPr>
          </w:p>
          <w:p w14:paraId="47586D18" w14:textId="77777777" w:rsidR="00342DE5" w:rsidRDefault="00342DE5" w:rsidP="000711B3">
            <w:pPr>
              <w:rPr>
                <w:sz w:val="24"/>
                <w:szCs w:val="24"/>
              </w:rPr>
            </w:pPr>
          </w:p>
          <w:p w14:paraId="265E093D" w14:textId="77777777" w:rsidR="00342DE5" w:rsidRDefault="00342DE5" w:rsidP="000711B3">
            <w:pPr>
              <w:rPr>
                <w:sz w:val="24"/>
                <w:szCs w:val="24"/>
              </w:rPr>
            </w:pPr>
          </w:p>
          <w:p w14:paraId="009522A2" w14:textId="77777777" w:rsidR="00342DE5" w:rsidRDefault="00342DE5" w:rsidP="000711B3">
            <w:pPr>
              <w:rPr>
                <w:sz w:val="24"/>
                <w:szCs w:val="24"/>
              </w:rPr>
            </w:pPr>
          </w:p>
          <w:p w14:paraId="745E608A" w14:textId="77777777" w:rsidR="00342DE5" w:rsidRDefault="00342DE5" w:rsidP="000711B3">
            <w:pPr>
              <w:rPr>
                <w:sz w:val="24"/>
                <w:szCs w:val="24"/>
              </w:rPr>
            </w:pPr>
          </w:p>
          <w:p w14:paraId="63AA771B" w14:textId="77777777" w:rsidR="00342DE5" w:rsidRDefault="00342DE5" w:rsidP="000711B3">
            <w:pPr>
              <w:rPr>
                <w:sz w:val="24"/>
                <w:szCs w:val="24"/>
              </w:rPr>
            </w:pPr>
          </w:p>
          <w:p w14:paraId="1DA83E9F" w14:textId="77777777" w:rsidR="00342DE5" w:rsidRDefault="00342DE5" w:rsidP="000711B3">
            <w:pPr>
              <w:rPr>
                <w:sz w:val="24"/>
                <w:szCs w:val="24"/>
              </w:rPr>
            </w:pPr>
          </w:p>
          <w:p w14:paraId="5A771E3F" w14:textId="77777777" w:rsidR="00342DE5" w:rsidRDefault="00342DE5" w:rsidP="000711B3">
            <w:pPr>
              <w:rPr>
                <w:sz w:val="24"/>
                <w:szCs w:val="24"/>
              </w:rPr>
            </w:pPr>
          </w:p>
          <w:p w14:paraId="26D0317A" w14:textId="77777777" w:rsidR="00342DE5" w:rsidRDefault="00342DE5" w:rsidP="000711B3">
            <w:pPr>
              <w:rPr>
                <w:sz w:val="24"/>
                <w:szCs w:val="24"/>
              </w:rPr>
            </w:pPr>
          </w:p>
          <w:p w14:paraId="1C06DFF4" w14:textId="77777777" w:rsidR="00342DE5" w:rsidRDefault="00342DE5" w:rsidP="000711B3">
            <w:pPr>
              <w:rPr>
                <w:sz w:val="24"/>
                <w:szCs w:val="24"/>
              </w:rPr>
            </w:pPr>
          </w:p>
          <w:p w14:paraId="4ECA43D2" w14:textId="77777777" w:rsidR="00342DE5" w:rsidRDefault="00342DE5" w:rsidP="000711B3">
            <w:pPr>
              <w:rPr>
                <w:sz w:val="24"/>
                <w:szCs w:val="24"/>
              </w:rPr>
            </w:pPr>
          </w:p>
          <w:p w14:paraId="4098A143" w14:textId="77777777" w:rsidR="00342DE5" w:rsidRDefault="00342DE5" w:rsidP="000711B3">
            <w:pPr>
              <w:rPr>
                <w:sz w:val="24"/>
                <w:szCs w:val="24"/>
              </w:rPr>
            </w:pPr>
          </w:p>
          <w:p w14:paraId="3A6F563D" w14:textId="77777777" w:rsidR="00342DE5" w:rsidRDefault="00342DE5" w:rsidP="000711B3">
            <w:pPr>
              <w:rPr>
                <w:sz w:val="24"/>
                <w:szCs w:val="24"/>
              </w:rPr>
            </w:pPr>
          </w:p>
          <w:p w14:paraId="5C4C4643" w14:textId="77777777" w:rsidR="00342DE5" w:rsidRDefault="00342DE5" w:rsidP="000711B3">
            <w:pPr>
              <w:rPr>
                <w:sz w:val="24"/>
                <w:szCs w:val="24"/>
              </w:rPr>
            </w:pPr>
          </w:p>
          <w:p w14:paraId="75306BF4" w14:textId="77777777" w:rsidR="00342DE5" w:rsidRDefault="00342DE5" w:rsidP="000711B3">
            <w:pPr>
              <w:rPr>
                <w:sz w:val="24"/>
                <w:szCs w:val="24"/>
              </w:rPr>
            </w:pPr>
          </w:p>
          <w:p w14:paraId="5DAA53E5" w14:textId="77777777" w:rsidR="00342DE5" w:rsidRDefault="00342DE5" w:rsidP="000711B3">
            <w:pPr>
              <w:rPr>
                <w:sz w:val="24"/>
                <w:szCs w:val="24"/>
              </w:rPr>
            </w:pPr>
          </w:p>
          <w:p w14:paraId="6A615387" w14:textId="77777777" w:rsidR="00342DE5" w:rsidRDefault="00342DE5" w:rsidP="000711B3">
            <w:pPr>
              <w:rPr>
                <w:sz w:val="24"/>
                <w:szCs w:val="24"/>
              </w:rPr>
            </w:pPr>
          </w:p>
          <w:p w14:paraId="32CE4BFE" w14:textId="77777777" w:rsidR="00342DE5" w:rsidRDefault="00342DE5" w:rsidP="000711B3">
            <w:pPr>
              <w:rPr>
                <w:sz w:val="24"/>
                <w:szCs w:val="24"/>
              </w:rPr>
            </w:pPr>
          </w:p>
          <w:p w14:paraId="2F4622F8" w14:textId="77777777" w:rsidR="00342DE5" w:rsidRDefault="00342DE5" w:rsidP="000711B3">
            <w:pPr>
              <w:rPr>
                <w:sz w:val="24"/>
                <w:szCs w:val="24"/>
              </w:rPr>
            </w:pPr>
          </w:p>
          <w:p w14:paraId="30B859D0" w14:textId="77777777" w:rsidR="00342DE5" w:rsidRDefault="00342DE5" w:rsidP="000711B3">
            <w:pPr>
              <w:rPr>
                <w:sz w:val="24"/>
                <w:szCs w:val="24"/>
              </w:rPr>
            </w:pPr>
          </w:p>
          <w:p w14:paraId="2B5A529C" w14:textId="77777777" w:rsidR="00342DE5" w:rsidRDefault="00342DE5" w:rsidP="000711B3">
            <w:pPr>
              <w:rPr>
                <w:sz w:val="24"/>
                <w:szCs w:val="24"/>
              </w:rPr>
            </w:pPr>
          </w:p>
          <w:p w14:paraId="4320008A" w14:textId="77777777" w:rsidR="00342DE5" w:rsidRDefault="00342DE5" w:rsidP="000711B3">
            <w:pPr>
              <w:rPr>
                <w:sz w:val="24"/>
                <w:szCs w:val="24"/>
              </w:rPr>
            </w:pPr>
          </w:p>
          <w:p w14:paraId="3DC18E1E" w14:textId="77777777" w:rsidR="00342DE5" w:rsidRDefault="00342DE5" w:rsidP="000711B3">
            <w:pPr>
              <w:rPr>
                <w:sz w:val="24"/>
                <w:szCs w:val="24"/>
              </w:rPr>
            </w:pPr>
          </w:p>
          <w:p w14:paraId="4575E286" w14:textId="77777777" w:rsidR="00342DE5" w:rsidRDefault="00342DE5" w:rsidP="000711B3">
            <w:pPr>
              <w:rPr>
                <w:sz w:val="24"/>
                <w:szCs w:val="24"/>
              </w:rPr>
            </w:pPr>
          </w:p>
          <w:p w14:paraId="56800F69" w14:textId="77777777" w:rsidR="00342DE5" w:rsidRDefault="00342DE5" w:rsidP="000711B3">
            <w:pPr>
              <w:rPr>
                <w:sz w:val="24"/>
                <w:szCs w:val="24"/>
              </w:rPr>
            </w:pPr>
          </w:p>
          <w:p w14:paraId="09DC1C18" w14:textId="77777777" w:rsidR="00342DE5" w:rsidRDefault="00342DE5" w:rsidP="000711B3">
            <w:pPr>
              <w:rPr>
                <w:sz w:val="24"/>
                <w:szCs w:val="24"/>
              </w:rPr>
            </w:pPr>
          </w:p>
          <w:p w14:paraId="5C2E7C3D" w14:textId="77777777" w:rsidR="00342DE5" w:rsidRDefault="00342DE5" w:rsidP="000711B3">
            <w:pPr>
              <w:rPr>
                <w:sz w:val="24"/>
                <w:szCs w:val="24"/>
              </w:rPr>
            </w:pPr>
          </w:p>
        </w:tc>
        <w:tc>
          <w:tcPr>
            <w:tcW w:w="3258" w:type="dxa"/>
            <w:vMerge w:val="restart"/>
            <w:shd w:val="clear" w:color="auto" w:fill="DAEEF3" w:themeFill="accent5" w:themeFillTint="33"/>
          </w:tcPr>
          <w:p w14:paraId="7E6120D9" w14:textId="77777777" w:rsidR="00342DE5" w:rsidRDefault="00342DE5" w:rsidP="000711B3">
            <w:pPr>
              <w:rPr>
                <w:i/>
                <w:color w:val="000000" w:themeColor="text1"/>
              </w:rPr>
            </w:pPr>
            <w:r w:rsidRPr="003F6C96">
              <w:rPr>
                <w:i/>
                <w:color w:val="000000" w:themeColor="text1"/>
              </w:rPr>
              <w:t>Percentage of staff in each of the AfC bands 1-9 or medical and dental subgroups and VSM (including executive board members) compared with the percentage of staff in the overall workforce disaggregated by</w:t>
            </w:r>
            <w:r>
              <w:rPr>
                <w:i/>
                <w:color w:val="000000" w:themeColor="text1"/>
              </w:rPr>
              <w:t xml:space="preserve"> the following clusters</w:t>
            </w:r>
          </w:p>
          <w:p w14:paraId="6F362C3A" w14:textId="77777777" w:rsidR="00342DE5" w:rsidRDefault="00342DE5" w:rsidP="000711B3">
            <w:pPr>
              <w:rPr>
                <w:i/>
                <w:color w:val="000000" w:themeColor="text1"/>
              </w:rPr>
            </w:pPr>
          </w:p>
          <w:p w14:paraId="0C4B8F9B" w14:textId="77777777" w:rsidR="00342DE5" w:rsidRDefault="00342DE5" w:rsidP="000711B3">
            <w:pPr>
              <w:pStyle w:val="ListParagraph"/>
              <w:numPr>
                <w:ilvl w:val="0"/>
                <w:numId w:val="11"/>
              </w:numPr>
              <w:rPr>
                <w:i/>
                <w:color w:val="000000" w:themeColor="text1"/>
              </w:rPr>
            </w:pPr>
            <w:r>
              <w:rPr>
                <w:i/>
                <w:color w:val="000000" w:themeColor="text1"/>
              </w:rPr>
              <w:t>Cluster 1: AfC band 1, 2, 3 &amp; 4</w:t>
            </w:r>
          </w:p>
          <w:p w14:paraId="49D0DB64" w14:textId="77777777" w:rsidR="00342DE5" w:rsidRDefault="00342DE5" w:rsidP="000711B3">
            <w:pPr>
              <w:pStyle w:val="ListParagraph"/>
              <w:numPr>
                <w:ilvl w:val="0"/>
                <w:numId w:val="11"/>
              </w:numPr>
              <w:rPr>
                <w:i/>
                <w:color w:val="000000" w:themeColor="text1"/>
              </w:rPr>
            </w:pPr>
            <w:r>
              <w:rPr>
                <w:i/>
                <w:color w:val="000000" w:themeColor="text1"/>
              </w:rPr>
              <w:t>Cluster 2: AfC band 5, 6 &amp;7</w:t>
            </w:r>
          </w:p>
          <w:p w14:paraId="6C7D5A00" w14:textId="77777777" w:rsidR="00342DE5" w:rsidRDefault="00342DE5" w:rsidP="000711B3">
            <w:pPr>
              <w:pStyle w:val="ListParagraph"/>
              <w:numPr>
                <w:ilvl w:val="0"/>
                <w:numId w:val="11"/>
              </w:numPr>
              <w:rPr>
                <w:i/>
                <w:color w:val="000000" w:themeColor="text1"/>
              </w:rPr>
            </w:pPr>
            <w:r>
              <w:rPr>
                <w:i/>
                <w:color w:val="000000" w:themeColor="text1"/>
              </w:rPr>
              <w:t>Cluster 3: AfC band 8a &amp; 8b</w:t>
            </w:r>
          </w:p>
          <w:p w14:paraId="1FF2A791" w14:textId="77777777" w:rsidR="00342DE5" w:rsidRDefault="00342DE5" w:rsidP="000711B3">
            <w:pPr>
              <w:pStyle w:val="ListParagraph"/>
              <w:numPr>
                <w:ilvl w:val="0"/>
                <w:numId w:val="11"/>
              </w:numPr>
              <w:rPr>
                <w:i/>
                <w:color w:val="000000" w:themeColor="text1"/>
              </w:rPr>
            </w:pPr>
            <w:r>
              <w:rPr>
                <w:i/>
                <w:color w:val="000000" w:themeColor="text1"/>
              </w:rPr>
              <w:t>Cluster 4: AfC band 8c, 8d,9 &amp; VSM</w:t>
            </w:r>
          </w:p>
          <w:p w14:paraId="3B131901" w14:textId="77777777" w:rsidR="00342DE5" w:rsidRDefault="00342DE5" w:rsidP="000711B3">
            <w:pPr>
              <w:pStyle w:val="ListParagraph"/>
              <w:numPr>
                <w:ilvl w:val="0"/>
                <w:numId w:val="11"/>
              </w:numPr>
              <w:rPr>
                <w:i/>
                <w:color w:val="000000" w:themeColor="text1"/>
              </w:rPr>
            </w:pPr>
            <w:r>
              <w:rPr>
                <w:i/>
                <w:color w:val="000000" w:themeColor="text1"/>
              </w:rPr>
              <w:t>Cluster 5: Medical &amp; Dental Staff: Consultants</w:t>
            </w:r>
          </w:p>
          <w:p w14:paraId="66B2FF19" w14:textId="77777777" w:rsidR="00342DE5" w:rsidRDefault="00342DE5" w:rsidP="000711B3">
            <w:pPr>
              <w:pStyle w:val="ListParagraph"/>
              <w:numPr>
                <w:ilvl w:val="0"/>
                <w:numId w:val="11"/>
              </w:numPr>
              <w:rPr>
                <w:i/>
                <w:color w:val="000000" w:themeColor="text1"/>
              </w:rPr>
            </w:pPr>
            <w:r>
              <w:rPr>
                <w:i/>
                <w:color w:val="000000" w:themeColor="text1"/>
              </w:rPr>
              <w:t>Cluster 6: Medical &amp; Dental Staff: non-Consultant career grade</w:t>
            </w:r>
          </w:p>
          <w:p w14:paraId="7BF143B6" w14:textId="77777777" w:rsidR="00342DE5" w:rsidRPr="00A04464" w:rsidRDefault="00342DE5" w:rsidP="000711B3">
            <w:pPr>
              <w:pStyle w:val="ListParagraph"/>
              <w:numPr>
                <w:ilvl w:val="0"/>
                <w:numId w:val="11"/>
              </w:numPr>
              <w:rPr>
                <w:i/>
                <w:color w:val="000000" w:themeColor="text1"/>
              </w:rPr>
            </w:pPr>
            <w:r>
              <w:rPr>
                <w:i/>
                <w:color w:val="000000" w:themeColor="text1"/>
              </w:rPr>
              <w:t>Cluster 7 Medical &amp; Dental Staff : medical &amp; dental trainee grades</w:t>
            </w:r>
          </w:p>
          <w:p w14:paraId="71BF90F4" w14:textId="77777777" w:rsidR="00342DE5" w:rsidRDefault="00342DE5" w:rsidP="000711B3">
            <w:pPr>
              <w:rPr>
                <w:i/>
              </w:rPr>
            </w:pPr>
          </w:p>
          <w:p w14:paraId="5D28D9F3" w14:textId="77777777" w:rsidR="00342DE5" w:rsidRDefault="00342DE5" w:rsidP="000711B3">
            <w:pPr>
              <w:rPr>
                <w:i/>
                <w:color w:val="FF0000"/>
              </w:rPr>
            </w:pPr>
          </w:p>
          <w:p w14:paraId="033E1C1E" w14:textId="77777777" w:rsidR="00342DE5" w:rsidRDefault="00342DE5" w:rsidP="000711B3">
            <w:pPr>
              <w:rPr>
                <w:i/>
                <w:color w:val="FF0000"/>
              </w:rPr>
            </w:pPr>
          </w:p>
          <w:p w14:paraId="00C96067" w14:textId="77777777" w:rsidR="00342DE5" w:rsidRDefault="00342DE5" w:rsidP="000711B3">
            <w:pPr>
              <w:rPr>
                <w:i/>
                <w:color w:val="FF0000"/>
              </w:rPr>
            </w:pPr>
          </w:p>
          <w:p w14:paraId="4883F70F" w14:textId="77777777" w:rsidR="00342DE5" w:rsidRDefault="00342DE5" w:rsidP="000711B3">
            <w:pPr>
              <w:rPr>
                <w:i/>
                <w:color w:val="FF0000"/>
              </w:rPr>
            </w:pPr>
          </w:p>
          <w:p w14:paraId="09A9C84C" w14:textId="77777777" w:rsidR="00342DE5" w:rsidRDefault="00342DE5" w:rsidP="000711B3">
            <w:pPr>
              <w:rPr>
                <w:i/>
                <w:color w:val="FF0000"/>
              </w:rPr>
            </w:pPr>
          </w:p>
          <w:p w14:paraId="5175C7C7" w14:textId="77777777" w:rsidR="00342DE5" w:rsidRDefault="00342DE5" w:rsidP="000711B3">
            <w:pPr>
              <w:rPr>
                <w:i/>
                <w:color w:val="FF0000"/>
              </w:rPr>
            </w:pPr>
          </w:p>
          <w:p w14:paraId="2E7DF1AA" w14:textId="77777777" w:rsidR="00342DE5" w:rsidRDefault="00342DE5" w:rsidP="000711B3">
            <w:pPr>
              <w:rPr>
                <w:i/>
                <w:color w:val="FF0000"/>
              </w:rPr>
            </w:pPr>
          </w:p>
          <w:p w14:paraId="30ACCE77" w14:textId="77777777" w:rsidR="00342DE5" w:rsidRDefault="00342DE5" w:rsidP="000711B3">
            <w:pPr>
              <w:rPr>
                <w:i/>
                <w:color w:val="FF0000"/>
              </w:rPr>
            </w:pPr>
          </w:p>
          <w:p w14:paraId="70797E8C" w14:textId="77777777" w:rsidR="00342DE5" w:rsidRDefault="00342DE5" w:rsidP="000711B3">
            <w:pPr>
              <w:rPr>
                <w:i/>
                <w:color w:val="FF0000"/>
              </w:rPr>
            </w:pPr>
          </w:p>
          <w:p w14:paraId="7FF8C075" w14:textId="77777777" w:rsidR="00342DE5" w:rsidRDefault="00342DE5" w:rsidP="000711B3">
            <w:pPr>
              <w:rPr>
                <w:i/>
                <w:color w:val="FF0000"/>
              </w:rPr>
            </w:pPr>
          </w:p>
          <w:p w14:paraId="04FC5599" w14:textId="77777777" w:rsidR="00342DE5" w:rsidRDefault="00342DE5" w:rsidP="000711B3">
            <w:pPr>
              <w:rPr>
                <w:i/>
                <w:color w:val="FF0000"/>
              </w:rPr>
            </w:pPr>
          </w:p>
          <w:p w14:paraId="5F6C8341" w14:textId="77777777" w:rsidR="00342DE5" w:rsidRDefault="00342DE5" w:rsidP="000711B3">
            <w:pPr>
              <w:rPr>
                <w:i/>
                <w:color w:val="FF0000"/>
              </w:rPr>
            </w:pPr>
          </w:p>
          <w:p w14:paraId="60F4490D" w14:textId="77777777" w:rsidR="00342DE5" w:rsidRDefault="00342DE5" w:rsidP="000711B3">
            <w:pPr>
              <w:rPr>
                <w:i/>
                <w:color w:val="FF0000"/>
              </w:rPr>
            </w:pPr>
          </w:p>
          <w:p w14:paraId="16A35BE8" w14:textId="77777777" w:rsidR="00342DE5" w:rsidRDefault="00342DE5" w:rsidP="000711B3">
            <w:pPr>
              <w:rPr>
                <w:i/>
                <w:color w:val="FF0000"/>
              </w:rPr>
            </w:pPr>
          </w:p>
          <w:p w14:paraId="14098124" w14:textId="77777777" w:rsidR="00342DE5" w:rsidRPr="00850BCC" w:rsidRDefault="00342DE5" w:rsidP="000711B3">
            <w:pPr>
              <w:rPr>
                <w:i/>
                <w:color w:val="FF0000"/>
              </w:rPr>
            </w:pPr>
          </w:p>
        </w:tc>
        <w:tc>
          <w:tcPr>
            <w:tcW w:w="3716" w:type="dxa"/>
            <w:shd w:val="clear" w:color="auto" w:fill="FFFFFF" w:themeFill="background1"/>
          </w:tcPr>
          <w:p w14:paraId="4BABFBD9" w14:textId="77777777" w:rsidR="00342DE5" w:rsidRPr="00CD1A99" w:rsidRDefault="00342DE5" w:rsidP="000711B3">
            <w:pPr>
              <w:rPr>
                <w:i/>
              </w:rPr>
            </w:pPr>
            <w:r w:rsidRPr="00CD1A99">
              <w:rPr>
                <w:i/>
              </w:rPr>
              <w:t>Cluster 1: AfC band 1, 2, 3 &amp; 4</w:t>
            </w:r>
          </w:p>
          <w:p w14:paraId="1FE98F66" w14:textId="25DD188D" w:rsidR="00342DE5" w:rsidRPr="00CD1A99" w:rsidRDefault="00342DE5" w:rsidP="000711B3">
            <w:pPr>
              <w:shd w:val="clear" w:color="auto" w:fill="FFFFFF" w:themeFill="background1"/>
              <w:rPr>
                <w:b/>
              </w:rPr>
            </w:pPr>
            <w:r w:rsidRPr="00CD1A99">
              <w:rPr>
                <w:b/>
              </w:rPr>
              <w:t xml:space="preserve">Clinical Disabled staff  7% </w:t>
            </w:r>
          </w:p>
          <w:p w14:paraId="5E2EEE2E" w14:textId="77777777" w:rsidR="00342DE5" w:rsidRPr="00CD1A99" w:rsidRDefault="00342DE5" w:rsidP="000711B3">
            <w:r w:rsidRPr="00CD1A99">
              <w:t>Clinical Non-disabled staff  72%</w:t>
            </w:r>
          </w:p>
          <w:p w14:paraId="49744868" w14:textId="77777777" w:rsidR="00342DE5" w:rsidRPr="00CD1A99" w:rsidRDefault="00342DE5" w:rsidP="000711B3">
            <w:r w:rsidRPr="00CD1A99">
              <w:t>Clinical not declared/ specified 21%</w:t>
            </w:r>
          </w:p>
          <w:p w14:paraId="0D0A94A0" w14:textId="77777777" w:rsidR="00342DE5" w:rsidRPr="00CD1A99" w:rsidRDefault="00342DE5" w:rsidP="000711B3"/>
          <w:p w14:paraId="69F4859B" w14:textId="26E3DE5B" w:rsidR="00342DE5" w:rsidRPr="00CD1A99" w:rsidRDefault="00342DE5" w:rsidP="000711B3">
            <w:pPr>
              <w:shd w:val="clear" w:color="auto" w:fill="FFFFFF" w:themeFill="background1"/>
              <w:rPr>
                <w:b/>
                <w:bCs/>
              </w:rPr>
            </w:pPr>
            <w:r w:rsidRPr="00CD1A99">
              <w:rPr>
                <w:b/>
                <w:bCs/>
              </w:rPr>
              <w:t xml:space="preserve">Non-clinical Disabled staff 8% </w:t>
            </w:r>
          </w:p>
          <w:p w14:paraId="64B67016" w14:textId="77777777" w:rsidR="00342DE5" w:rsidRPr="00CD1A99" w:rsidRDefault="00342DE5" w:rsidP="000711B3">
            <w:r w:rsidRPr="00CD1A99">
              <w:t>Non-clinical Non-disabled staff 83%</w:t>
            </w:r>
          </w:p>
          <w:p w14:paraId="45F6E198" w14:textId="77777777" w:rsidR="00342DE5" w:rsidRPr="00CD1A99" w:rsidRDefault="00342DE5" w:rsidP="000711B3">
            <w:r w:rsidRPr="00CD1A99">
              <w:t>Non-clinical not declared /specified 9%</w:t>
            </w:r>
          </w:p>
          <w:p w14:paraId="2B3969C0" w14:textId="77777777" w:rsidR="00342DE5" w:rsidRPr="00CD1A99" w:rsidRDefault="00342DE5" w:rsidP="000711B3"/>
          <w:p w14:paraId="549AA2F2" w14:textId="77777777" w:rsidR="00342DE5" w:rsidRPr="00CD1A99" w:rsidRDefault="00342DE5" w:rsidP="000711B3">
            <w:pPr>
              <w:rPr>
                <w:b/>
              </w:rPr>
            </w:pPr>
            <w:r w:rsidRPr="00CD1A99">
              <w:rPr>
                <w:b/>
              </w:rPr>
              <w:t>% in cluster 1 of the whole workforce:</w:t>
            </w:r>
          </w:p>
          <w:p w14:paraId="4B6A0098" w14:textId="77777777" w:rsidR="00342DE5" w:rsidRPr="00CD1A99" w:rsidRDefault="00342DE5" w:rsidP="000711B3">
            <w:pPr>
              <w:rPr>
                <w:b/>
              </w:rPr>
            </w:pPr>
            <w:r w:rsidRPr="00CD1A99">
              <w:rPr>
                <w:b/>
              </w:rPr>
              <w:t>Disabled staff 36%</w:t>
            </w:r>
          </w:p>
        </w:tc>
        <w:tc>
          <w:tcPr>
            <w:tcW w:w="3828" w:type="dxa"/>
            <w:shd w:val="clear" w:color="auto" w:fill="FFFFFF" w:themeFill="background1"/>
          </w:tcPr>
          <w:p w14:paraId="3CA5A986" w14:textId="77777777" w:rsidR="00342DE5" w:rsidRPr="00CD1A99" w:rsidRDefault="00342DE5" w:rsidP="000711B3">
            <w:pPr>
              <w:rPr>
                <w:i/>
              </w:rPr>
            </w:pPr>
            <w:r w:rsidRPr="00CD1A99">
              <w:rPr>
                <w:i/>
              </w:rPr>
              <w:t>Cluster 1: AfC band 1, 2, 3 &amp; 4</w:t>
            </w:r>
          </w:p>
          <w:p w14:paraId="3A655F82" w14:textId="77777777" w:rsidR="00342DE5" w:rsidRPr="00CD1A99" w:rsidRDefault="00342DE5" w:rsidP="000711B3">
            <w:pPr>
              <w:rPr>
                <w:b/>
              </w:rPr>
            </w:pPr>
            <w:r w:rsidRPr="00CD1A99">
              <w:rPr>
                <w:b/>
              </w:rPr>
              <w:t xml:space="preserve">Clinical Disabled staff 6% </w:t>
            </w:r>
          </w:p>
          <w:p w14:paraId="5E0DD24B" w14:textId="77777777" w:rsidR="00342DE5" w:rsidRPr="00CD1A99" w:rsidRDefault="00342DE5" w:rsidP="000711B3">
            <w:r w:rsidRPr="00CD1A99">
              <w:t>Clinical Non-disabled staff  75%</w:t>
            </w:r>
          </w:p>
          <w:p w14:paraId="53497FCE" w14:textId="77777777" w:rsidR="00342DE5" w:rsidRPr="00CD1A99" w:rsidRDefault="00342DE5" w:rsidP="000711B3">
            <w:r w:rsidRPr="00CD1A99">
              <w:t>Clinical not declared/ specified 19%</w:t>
            </w:r>
          </w:p>
          <w:p w14:paraId="45B8E5A4" w14:textId="77777777" w:rsidR="00342DE5" w:rsidRPr="00CD1A99" w:rsidRDefault="00342DE5" w:rsidP="000711B3"/>
          <w:p w14:paraId="614E9C51" w14:textId="77777777" w:rsidR="00342DE5" w:rsidRPr="00CD1A99" w:rsidRDefault="00342DE5" w:rsidP="000711B3">
            <w:pPr>
              <w:rPr>
                <w:b/>
                <w:bCs/>
              </w:rPr>
            </w:pPr>
            <w:r w:rsidRPr="00CD1A99">
              <w:rPr>
                <w:b/>
                <w:bCs/>
              </w:rPr>
              <w:t>Non-clinical Disabled staff 10%</w:t>
            </w:r>
          </w:p>
          <w:p w14:paraId="1FCFC42B" w14:textId="77777777" w:rsidR="00342DE5" w:rsidRPr="00CD1A99" w:rsidRDefault="00342DE5" w:rsidP="000711B3">
            <w:r w:rsidRPr="00CD1A99">
              <w:t>Non-clinical Non-disabled staff 81%</w:t>
            </w:r>
          </w:p>
          <w:p w14:paraId="00A558F3" w14:textId="77777777" w:rsidR="00342DE5" w:rsidRPr="00CD1A99" w:rsidRDefault="00342DE5" w:rsidP="000711B3">
            <w:r w:rsidRPr="00CD1A99">
              <w:t>Non-clinical not declared /specified 9%</w:t>
            </w:r>
          </w:p>
          <w:p w14:paraId="62522603" w14:textId="77777777" w:rsidR="00342DE5" w:rsidRPr="00CD1A99" w:rsidRDefault="00342DE5" w:rsidP="000711B3"/>
          <w:p w14:paraId="048922BA" w14:textId="77777777" w:rsidR="00342DE5" w:rsidRPr="00CD1A99" w:rsidRDefault="00342DE5" w:rsidP="000711B3">
            <w:pPr>
              <w:rPr>
                <w:b/>
              </w:rPr>
            </w:pPr>
            <w:r w:rsidRPr="00CD1A99">
              <w:rPr>
                <w:b/>
              </w:rPr>
              <w:t>% in cluster 1 of the whole workforce:</w:t>
            </w:r>
          </w:p>
          <w:p w14:paraId="1C05EC26" w14:textId="77777777" w:rsidR="00342DE5" w:rsidRPr="00CD1A99" w:rsidRDefault="00342DE5" w:rsidP="000711B3">
            <w:pPr>
              <w:rPr>
                <w:b/>
              </w:rPr>
            </w:pPr>
            <w:r w:rsidRPr="00CD1A99">
              <w:rPr>
                <w:b/>
              </w:rPr>
              <w:t>Disabled staff 37%</w:t>
            </w:r>
          </w:p>
        </w:tc>
        <w:tc>
          <w:tcPr>
            <w:tcW w:w="3827" w:type="dxa"/>
            <w:vMerge w:val="restart"/>
            <w:tcBorders>
              <w:bottom w:val="single" w:sz="4" w:space="0" w:color="auto"/>
            </w:tcBorders>
            <w:shd w:val="clear" w:color="auto" w:fill="auto"/>
          </w:tcPr>
          <w:p w14:paraId="2A413896" w14:textId="77777777" w:rsidR="00342DE5" w:rsidRPr="00B34D83" w:rsidRDefault="00342DE5" w:rsidP="000711B3">
            <w:r w:rsidRPr="00B34D83">
              <w:t xml:space="preserve">Within AfC bands 1-4 there has been an </w:t>
            </w:r>
            <w:r w:rsidRPr="008C5F0A">
              <w:rPr>
                <w:b/>
                <w:bCs/>
              </w:rPr>
              <w:t>increase</w:t>
            </w:r>
            <w:r w:rsidRPr="00B34D83">
              <w:t xml:space="preserve"> of Disabled staff by 1% for clinical and staff and decrease of non-clinical Disabled staff by 2%</w:t>
            </w:r>
          </w:p>
          <w:p w14:paraId="2324909C" w14:textId="77777777" w:rsidR="00342DE5" w:rsidRPr="00B34D83" w:rsidRDefault="00342DE5" w:rsidP="000711B3"/>
          <w:p w14:paraId="4CCC7A67" w14:textId="77777777" w:rsidR="00342DE5" w:rsidRPr="00B34D83" w:rsidRDefault="00342DE5" w:rsidP="000711B3">
            <w:r w:rsidRPr="00B34D83">
              <w:t>Within AfC bands 5-7 there has been an i</w:t>
            </w:r>
            <w:r w:rsidRPr="008C5F0A">
              <w:rPr>
                <w:b/>
                <w:bCs/>
              </w:rPr>
              <w:t>ncrease</w:t>
            </w:r>
            <w:r w:rsidRPr="00B34D83">
              <w:t xml:space="preserve"> of  Disabled staff by 2% for clinical staff and a decrease of 2% for non-clinical Disabled staff</w:t>
            </w:r>
          </w:p>
          <w:p w14:paraId="5B809111" w14:textId="77777777" w:rsidR="00342DE5" w:rsidRPr="00B34D83" w:rsidRDefault="00342DE5" w:rsidP="000711B3"/>
          <w:p w14:paraId="6E4A163C" w14:textId="77777777" w:rsidR="00342DE5" w:rsidRPr="00B34D83" w:rsidRDefault="00342DE5" w:rsidP="000711B3">
            <w:r w:rsidRPr="00B34D83">
              <w:t xml:space="preserve">Within AfC bands 8a-8b there are </w:t>
            </w:r>
            <w:r w:rsidRPr="008C5F0A">
              <w:rPr>
                <w:b/>
                <w:bCs/>
              </w:rPr>
              <w:t>no clinical Disabled staff</w:t>
            </w:r>
            <w:r w:rsidRPr="00B34D83">
              <w:t xml:space="preserve">, a decrease of 18% on the previous year.  There has been an increase in non-clinical Disabled staff by 9% </w:t>
            </w:r>
          </w:p>
          <w:p w14:paraId="2B43EC91" w14:textId="77777777" w:rsidR="00342DE5" w:rsidRPr="00B34D83" w:rsidRDefault="00342DE5" w:rsidP="000711B3"/>
          <w:p w14:paraId="67D73863" w14:textId="77777777" w:rsidR="00342DE5" w:rsidRPr="00B34D83" w:rsidRDefault="00342DE5" w:rsidP="000711B3">
            <w:r w:rsidRPr="00B34D83">
              <w:t xml:space="preserve">Within AfC bands 8c-VSM there are </w:t>
            </w:r>
            <w:r w:rsidRPr="008C5F0A">
              <w:rPr>
                <w:b/>
                <w:bCs/>
              </w:rPr>
              <w:t>no Disabled staff</w:t>
            </w:r>
            <w:r w:rsidRPr="00B34D83">
              <w:t>, a decrease of 14% on the previous year for non-clinical Disabled staff.</w:t>
            </w:r>
          </w:p>
        </w:tc>
      </w:tr>
      <w:tr w:rsidR="00342DE5" w:rsidRPr="00D739DB" w14:paraId="1B659AC1" w14:textId="77777777" w:rsidTr="000711B3">
        <w:trPr>
          <w:trHeight w:val="878"/>
        </w:trPr>
        <w:tc>
          <w:tcPr>
            <w:tcW w:w="392" w:type="dxa"/>
            <w:vMerge/>
            <w:shd w:val="clear" w:color="auto" w:fill="DAEEF3" w:themeFill="accent5" w:themeFillTint="33"/>
          </w:tcPr>
          <w:p w14:paraId="463F07B9" w14:textId="77777777" w:rsidR="00342DE5" w:rsidRDefault="00342DE5" w:rsidP="000711B3">
            <w:pPr>
              <w:rPr>
                <w:sz w:val="24"/>
                <w:szCs w:val="24"/>
              </w:rPr>
            </w:pPr>
          </w:p>
        </w:tc>
        <w:tc>
          <w:tcPr>
            <w:tcW w:w="3258" w:type="dxa"/>
            <w:vMerge/>
            <w:shd w:val="clear" w:color="auto" w:fill="DAEEF3" w:themeFill="accent5" w:themeFillTint="33"/>
          </w:tcPr>
          <w:p w14:paraId="7B180CE2" w14:textId="77777777" w:rsidR="00342DE5" w:rsidRDefault="00342DE5" w:rsidP="000711B3"/>
        </w:tc>
        <w:tc>
          <w:tcPr>
            <w:tcW w:w="3716" w:type="dxa"/>
            <w:shd w:val="clear" w:color="auto" w:fill="FFFFFF" w:themeFill="background1"/>
          </w:tcPr>
          <w:p w14:paraId="64B341A5" w14:textId="77777777" w:rsidR="00342DE5" w:rsidRPr="00CD1A99" w:rsidRDefault="00342DE5" w:rsidP="000711B3">
            <w:pPr>
              <w:rPr>
                <w:i/>
              </w:rPr>
            </w:pPr>
            <w:r w:rsidRPr="00CD1A99">
              <w:rPr>
                <w:i/>
              </w:rPr>
              <w:t>Cluster 2: AfC band 5, 6 &amp;7</w:t>
            </w:r>
          </w:p>
          <w:p w14:paraId="4BEA4769" w14:textId="1F9DFE04" w:rsidR="00342DE5" w:rsidRPr="00CD1A99" w:rsidRDefault="00342DE5" w:rsidP="000711B3">
            <w:pPr>
              <w:rPr>
                <w:b/>
                <w:bCs/>
              </w:rPr>
            </w:pPr>
            <w:r w:rsidRPr="00CD1A99">
              <w:rPr>
                <w:b/>
                <w:bCs/>
              </w:rPr>
              <w:t xml:space="preserve">Clinical Disabled staff 8% </w:t>
            </w:r>
          </w:p>
          <w:p w14:paraId="75C25345" w14:textId="77777777" w:rsidR="00342DE5" w:rsidRPr="00CD1A99" w:rsidRDefault="00342DE5" w:rsidP="000711B3">
            <w:r w:rsidRPr="00CD1A99">
              <w:t>Clinical Non-disabled staff 80%</w:t>
            </w:r>
          </w:p>
          <w:p w14:paraId="3B016CE3" w14:textId="77777777" w:rsidR="00342DE5" w:rsidRPr="00CD1A99" w:rsidRDefault="00342DE5" w:rsidP="000711B3">
            <w:r w:rsidRPr="00CD1A99">
              <w:t>Clinical not declared / specified 12%</w:t>
            </w:r>
          </w:p>
          <w:p w14:paraId="40BB0CD1" w14:textId="77777777" w:rsidR="00342DE5" w:rsidRPr="00CD1A99" w:rsidRDefault="00342DE5" w:rsidP="000711B3"/>
          <w:p w14:paraId="62E78B49" w14:textId="4E760986" w:rsidR="00342DE5" w:rsidRPr="00CD1A99" w:rsidRDefault="00342DE5" w:rsidP="000711B3">
            <w:pPr>
              <w:rPr>
                <w:b/>
              </w:rPr>
            </w:pPr>
            <w:r w:rsidRPr="00CD1A99">
              <w:rPr>
                <w:b/>
              </w:rPr>
              <w:t xml:space="preserve">Non-clinical Disabled staff 12% </w:t>
            </w:r>
          </w:p>
          <w:p w14:paraId="67D755CB" w14:textId="77777777" w:rsidR="00342DE5" w:rsidRPr="00CD1A99" w:rsidRDefault="00342DE5" w:rsidP="000711B3">
            <w:r w:rsidRPr="00CD1A99">
              <w:t>Non-clinical Non-disabled staff 78%</w:t>
            </w:r>
          </w:p>
          <w:p w14:paraId="4B034AA0" w14:textId="77777777" w:rsidR="00342DE5" w:rsidRPr="00CD1A99" w:rsidRDefault="00342DE5" w:rsidP="000711B3">
            <w:r w:rsidRPr="00CD1A99">
              <w:t>Non-clinical not declared /specified 10%</w:t>
            </w:r>
          </w:p>
          <w:p w14:paraId="5852BBF5" w14:textId="77777777" w:rsidR="00342DE5" w:rsidRPr="00CD1A99" w:rsidRDefault="00342DE5" w:rsidP="000711B3"/>
          <w:p w14:paraId="79018C0E" w14:textId="77777777" w:rsidR="00342DE5" w:rsidRPr="00CD1A99" w:rsidRDefault="00342DE5" w:rsidP="000711B3">
            <w:pPr>
              <w:rPr>
                <w:b/>
              </w:rPr>
            </w:pPr>
            <w:r w:rsidRPr="00CD1A99">
              <w:rPr>
                <w:b/>
              </w:rPr>
              <w:t>% in cluster 2 of the whole workforce:</w:t>
            </w:r>
          </w:p>
          <w:p w14:paraId="4B66DE0F" w14:textId="77777777" w:rsidR="00342DE5" w:rsidRPr="00CD1A99" w:rsidRDefault="00342DE5" w:rsidP="000711B3">
            <w:pPr>
              <w:rPr>
                <w:b/>
              </w:rPr>
            </w:pPr>
            <w:r w:rsidRPr="00CD1A99">
              <w:rPr>
                <w:b/>
              </w:rPr>
              <w:t>Disabled staff 59%</w:t>
            </w:r>
          </w:p>
          <w:p w14:paraId="4461D1B8" w14:textId="77777777" w:rsidR="00342DE5" w:rsidRPr="00CD1A99" w:rsidRDefault="00342DE5" w:rsidP="000711B3"/>
        </w:tc>
        <w:tc>
          <w:tcPr>
            <w:tcW w:w="3828" w:type="dxa"/>
            <w:shd w:val="clear" w:color="auto" w:fill="FFFFFF" w:themeFill="background1"/>
          </w:tcPr>
          <w:p w14:paraId="77B76BBD" w14:textId="77777777" w:rsidR="00342DE5" w:rsidRPr="00CD1A99" w:rsidRDefault="00342DE5" w:rsidP="000711B3">
            <w:pPr>
              <w:rPr>
                <w:i/>
              </w:rPr>
            </w:pPr>
            <w:r w:rsidRPr="00CD1A99">
              <w:rPr>
                <w:i/>
              </w:rPr>
              <w:t>Cluster 2: AfC band 5, 6 &amp;7</w:t>
            </w:r>
          </w:p>
          <w:p w14:paraId="52AD2114" w14:textId="77777777" w:rsidR="00342DE5" w:rsidRPr="00CD1A99" w:rsidRDefault="00342DE5" w:rsidP="000711B3">
            <w:pPr>
              <w:rPr>
                <w:b/>
                <w:bCs/>
              </w:rPr>
            </w:pPr>
            <w:r w:rsidRPr="00CD1A99">
              <w:rPr>
                <w:b/>
                <w:bCs/>
              </w:rPr>
              <w:t>Clinical Disabled staff 6%</w:t>
            </w:r>
          </w:p>
          <w:p w14:paraId="56DADA00" w14:textId="77777777" w:rsidR="00342DE5" w:rsidRPr="00CD1A99" w:rsidRDefault="00342DE5" w:rsidP="000711B3">
            <w:r w:rsidRPr="00CD1A99">
              <w:t>Clinical Non-disabled staff 79%</w:t>
            </w:r>
          </w:p>
          <w:p w14:paraId="24EA14C2" w14:textId="77777777" w:rsidR="00342DE5" w:rsidRPr="00CD1A99" w:rsidRDefault="00342DE5" w:rsidP="000711B3">
            <w:r w:rsidRPr="00CD1A99">
              <w:t>Clinical not declared / specified 15%</w:t>
            </w:r>
          </w:p>
          <w:p w14:paraId="432B1963" w14:textId="77777777" w:rsidR="00342DE5" w:rsidRPr="00CD1A99" w:rsidRDefault="00342DE5" w:rsidP="000711B3"/>
          <w:p w14:paraId="6779CCAB" w14:textId="77777777" w:rsidR="00342DE5" w:rsidRPr="00CD1A99" w:rsidRDefault="00342DE5" w:rsidP="000711B3">
            <w:pPr>
              <w:rPr>
                <w:b/>
              </w:rPr>
            </w:pPr>
            <w:r w:rsidRPr="00CD1A99">
              <w:rPr>
                <w:b/>
              </w:rPr>
              <w:t>Non-clinical Disabled staff 14%</w:t>
            </w:r>
          </w:p>
          <w:p w14:paraId="46ADB6EE" w14:textId="77777777" w:rsidR="00342DE5" w:rsidRPr="00CD1A99" w:rsidRDefault="00342DE5" w:rsidP="000711B3">
            <w:r w:rsidRPr="00CD1A99">
              <w:t>Non-clinical Non-disabled staff 83%</w:t>
            </w:r>
          </w:p>
          <w:p w14:paraId="114F9724" w14:textId="77777777" w:rsidR="00342DE5" w:rsidRPr="00CD1A99" w:rsidRDefault="00342DE5" w:rsidP="000711B3">
            <w:r w:rsidRPr="00CD1A99">
              <w:t>Non-clinical not declared /specified 3%</w:t>
            </w:r>
          </w:p>
          <w:p w14:paraId="3565E8EA" w14:textId="77777777" w:rsidR="00342DE5" w:rsidRPr="00CD1A99" w:rsidRDefault="00342DE5" w:rsidP="000711B3"/>
          <w:p w14:paraId="21A532A0" w14:textId="77777777" w:rsidR="00342DE5" w:rsidRPr="00CD1A99" w:rsidRDefault="00342DE5" w:rsidP="000711B3">
            <w:pPr>
              <w:rPr>
                <w:b/>
              </w:rPr>
            </w:pPr>
            <w:r w:rsidRPr="00CD1A99">
              <w:rPr>
                <w:b/>
              </w:rPr>
              <w:t>% in cluster 2 of the whole workforce:</w:t>
            </w:r>
          </w:p>
          <w:p w14:paraId="5993E0E4" w14:textId="77777777" w:rsidR="00342DE5" w:rsidRPr="00CD1A99" w:rsidRDefault="00342DE5" w:rsidP="000711B3">
            <w:pPr>
              <w:rPr>
                <w:b/>
              </w:rPr>
            </w:pPr>
            <w:r w:rsidRPr="00CD1A99">
              <w:rPr>
                <w:b/>
              </w:rPr>
              <w:t>Disabled staff 57%</w:t>
            </w:r>
          </w:p>
          <w:p w14:paraId="19277095" w14:textId="77777777" w:rsidR="00342DE5" w:rsidRPr="00CD1A99" w:rsidRDefault="00342DE5" w:rsidP="000711B3"/>
        </w:tc>
        <w:tc>
          <w:tcPr>
            <w:tcW w:w="3827" w:type="dxa"/>
            <w:vMerge/>
            <w:tcBorders>
              <w:bottom w:val="single" w:sz="4" w:space="0" w:color="auto"/>
            </w:tcBorders>
            <w:shd w:val="clear" w:color="auto" w:fill="auto"/>
          </w:tcPr>
          <w:p w14:paraId="1916D13C" w14:textId="77777777" w:rsidR="00342DE5" w:rsidRPr="00CA52F4" w:rsidRDefault="00342DE5" w:rsidP="000711B3">
            <w:pPr>
              <w:rPr>
                <w:color w:val="FF0000"/>
              </w:rPr>
            </w:pPr>
          </w:p>
        </w:tc>
      </w:tr>
      <w:tr w:rsidR="00342DE5" w:rsidRPr="00D739DB" w14:paraId="4D5ED9CD" w14:textId="77777777" w:rsidTr="000711B3">
        <w:trPr>
          <w:trHeight w:val="965"/>
        </w:trPr>
        <w:tc>
          <w:tcPr>
            <w:tcW w:w="392" w:type="dxa"/>
            <w:vMerge/>
            <w:shd w:val="clear" w:color="auto" w:fill="DAEEF3" w:themeFill="accent5" w:themeFillTint="33"/>
          </w:tcPr>
          <w:p w14:paraId="23EE9B2F" w14:textId="77777777" w:rsidR="00342DE5" w:rsidRDefault="00342DE5" w:rsidP="000711B3">
            <w:pPr>
              <w:rPr>
                <w:sz w:val="24"/>
                <w:szCs w:val="24"/>
              </w:rPr>
            </w:pPr>
          </w:p>
        </w:tc>
        <w:tc>
          <w:tcPr>
            <w:tcW w:w="3258" w:type="dxa"/>
            <w:vMerge/>
            <w:shd w:val="clear" w:color="auto" w:fill="DAEEF3" w:themeFill="accent5" w:themeFillTint="33"/>
          </w:tcPr>
          <w:p w14:paraId="13C40EFA" w14:textId="77777777" w:rsidR="00342DE5" w:rsidRDefault="00342DE5" w:rsidP="000711B3"/>
        </w:tc>
        <w:tc>
          <w:tcPr>
            <w:tcW w:w="3716" w:type="dxa"/>
            <w:shd w:val="clear" w:color="auto" w:fill="FFFFFF" w:themeFill="background1"/>
          </w:tcPr>
          <w:p w14:paraId="637F496F" w14:textId="77777777" w:rsidR="00342DE5" w:rsidRPr="00CD1A99" w:rsidRDefault="00342DE5" w:rsidP="000711B3">
            <w:pPr>
              <w:rPr>
                <w:i/>
              </w:rPr>
            </w:pPr>
            <w:r w:rsidRPr="00CD1A99">
              <w:rPr>
                <w:i/>
              </w:rPr>
              <w:t>Cluster 3: AfC band 8a &amp; 8b</w:t>
            </w:r>
          </w:p>
          <w:p w14:paraId="25312581" w14:textId="77777777" w:rsidR="00342DE5" w:rsidRPr="00CD1A99" w:rsidRDefault="00342DE5" w:rsidP="000711B3">
            <w:pPr>
              <w:rPr>
                <w:b/>
                <w:bCs/>
              </w:rPr>
            </w:pPr>
            <w:r w:rsidRPr="00CD1A99">
              <w:rPr>
                <w:b/>
                <w:bCs/>
              </w:rPr>
              <w:t>Clinical Disabled staff  0%</w:t>
            </w:r>
          </w:p>
          <w:p w14:paraId="69789B34" w14:textId="77777777" w:rsidR="00342DE5" w:rsidRPr="00CD1A99" w:rsidRDefault="00342DE5" w:rsidP="000711B3">
            <w:r w:rsidRPr="00CD1A99">
              <w:t>Clinical Non-disabled staff 75%</w:t>
            </w:r>
          </w:p>
          <w:p w14:paraId="52E715D2" w14:textId="77777777" w:rsidR="00342DE5" w:rsidRPr="00CD1A99" w:rsidRDefault="00342DE5" w:rsidP="000711B3">
            <w:r w:rsidRPr="00CD1A99">
              <w:t>Clinical not declared / specified 25% n2</w:t>
            </w:r>
          </w:p>
          <w:p w14:paraId="063D03C4" w14:textId="4FC306BB" w:rsidR="00342DE5" w:rsidRPr="00CD1A99" w:rsidRDefault="00342DE5" w:rsidP="000711B3">
            <w:pPr>
              <w:rPr>
                <w:b/>
                <w:bCs/>
              </w:rPr>
            </w:pPr>
            <w:r w:rsidRPr="00CD1A99">
              <w:rPr>
                <w:b/>
                <w:bCs/>
              </w:rPr>
              <w:t xml:space="preserve">Non-clinical Disabled staff 9% </w:t>
            </w:r>
          </w:p>
          <w:p w14:paraId="6DC62DF3" w14:textId="77777777" w:rsidR="00342DE5" w:rsidRPr="00CD1A99" w:rsidRDefault="00342DE5" w:rsidP="000711B3">
            <w:r w:rsidRPr="00CD1A99">
              <w:t>Non-clinical Non-disabled staff 70%</w:t>
            </w:r>
          </w:p>
          <w:p w14:paraId="66DDA282" w14:textId="77777777" w:rsidR="00342DE5" w:rsidRPr="00CD1A99" w:rsidRDefault="00342DE5" w:rsidP="000711B3">
            <w:r w:rsidRPr="00CD1A99">
              <w:t>Non-clinical not declared /specified 21%</w:t>
            </w:r>
          </w:p>
          <w:p w14:paraId="5FB05055" w14:textId="77777777" w:rsidR="00342DE5" w:rsidRPr="00CD1A99" w:rsidRDefault="00342DE5" w:rsidP="000711B3"/>
          <w:p w14:paraId="0A06B76E" w14:textId="77777777" w:rsidR="00342DE5" w:rsidRPr="00CD1A99" w:rsidRDefault="00342DE5" w:rsidP="000711B3">
            <w:pPr>
              <w:rPr>
                <w:b/>
              </w:rPr>
            </w:pPr>
            <w:r w:rsidRPr="00CD1A99">
              <w:rPr>
                <w:b/>
              </w:rPr>
              <w:t>% in cluster 3 of the whole workforce:</w:t>
            </w:r>
          </w:p>
          <w:p w14:paraId="3EB7B5AD" w14:textId="77777777" w:rsidR="00342DE5" w:rsidRPr="00CD1A99" w:rsidRDefault="00342DE5" w:rsidP="000711B3">
            <w:pPr>
              <w:rPr>
                <w:b/>
              </w:rPr>
            </w:pPr>
            <w:r w:rsidRPr="00CD1A99">
              <w:rPr>
                <w:b/>
              </w:rPr>
              <w:t>Disabled staff 3%</w:t>
            </w:r>
          </w:p>
          <w:p w14:paraId="28C188F6" w14:textId="77777777" w:rsidR="00342DE5" w:rsidRPr="00CD1A99" w:rsidRDefault="00342DE5" w:rsidP="000711B3"/>
          <w:p w14:paraId="23B01A6A" w14:textId="77777777" w:rsidR="00342DE5" w:rsidRPr="00CD1A99" w:rsidRDefault="00342DE5" w:rsidP="000711B3"/>
        </w:tc>
        <w:tc>
          <w:tcPr>
            <w:tcW w:w="3828" w:type="dxa"/>
            <w:shd w:val="clear" w:color="auto" w:fill="FFFFFF" w:themeFill="background1"/>
          </w:tcPr>
          <w:p w14:paraId="35F20E34" w14:textId="77777777" w:rsidR="00342DE5" w:rsidRPr="00CD1A99" w:rsidRDefault="00342DE5" w:rsidP="000711B3">
            <w:pPr>
              <w:rPr>
                <w:i/>
              </w:rPr>
            </w:pPr>
            <w:r w:rsidRPr="00CD1A99">
              <w:rPr>
                <w:i/>
              </w:rPr>
              <w:t>Cluster 3: AfC band 8a &amp; 8b</w:t>
            </w:r>
          </w:p>
          <w:p w14:paraId="2217B57D" w14:textId="77777777" w:rsidR="00342DE5" w:rsidRPr="00CD1A99" w:rsidRDefault="00342DE5" w:rsidP="000711B3">
            <w:pPr>
              <w:rPr>
                <w:b/>
                <w:bCs/>
              </w:rPr>
            </w:pPr>
            <w:r w:rsidRPr="00CD1A99">
              <w:rPr>
                <w:b/>
                <w:bCs/>
              </w:rPr>
              <w:t>Clinical Disabled staff  18%</w:t>
            </w:r>
          </w:p>
          <w:p w14:paraId="029A32AA" w14:textId="77777777" w:rsidR="00342DE5" w:rsidRPr="00CD1A99" w:rsidRDefault="00342DE5" w:rsidP="000711B3">
            <w:r w:rsidRPr="00CD1A99">
              <w:t>Clinical Non-disabled staff 65%</w:t>
            </w:r>
          </w:p>
          <w:p w14:paraId="70964459" w14:textId="77777777" w:rsidR="00342DE5" w:rsidRPr="00CD1A99" w:rsidRDefault="00342DE5" w:rsidP="000711B3">
            <w:r w:rsidRPr="00CD1A99">
              <w:t>Clinical not declared / specified 17%</w:t>
            </w:r>
          </w:p>
          <w:p w14:paraId="4FC90B0F" w14:textId="77777777" w:rsidR="00342DE5" w:rsidRPr="00CD1A99" w:rsidRDefault="00342DE5" w:rsidP="000711B3"/>
          <w:p w14:paraId="6EBA319D" w14:textId="77777777" w:rsidR="00342DE5" w:rsidRPr="00CD1A99" w:rsidRDefault="00342DE5" w:rsidP="000711B3">
            <w:r w:rsidRPr="00CD1A99">
              <w:t>Non-clinical Disabled staff 0%</w:t>
            </w:r>
          </w:p>
          <w:p w14:paraId="780E34D7" w14:textId="77777777" w:rsidR="00342DE5" w:rsidRPr="00CD1A99" w:rsidRDefault="00342DE5" w:rsidP="000711B3">
            <w:r w:rsidRPr="00CD1A99">
              <w:t>Non-clinical Non-disabled staff 73%</w:t>
            </w:r>
          </w:p>
          <w:p w14:paraId="540E1005" w14:textId="77777777" w:rsidR="00342DE5" w:rsidRPr="00CD1A99" w:rsidRDefault="00342DE5" w:rsidP="000711B3">
            <w:r w:rsidRPr="00CD1A99">
              <w:t>Non-clinical not declared /specified 27%</w:t>
            </w:r>
          </w:p>
          <w:p w14:paraId="3A8969A8" w14:textId="77777777" w:rsidR="00342DE5" w:rsidRPr="00CD1A99" w:rsidRDefault="00342DE5" w:rsidP="000711B3"/>
          <w:p w14:paraId="44A723B4" w14:textId="77777777" w:rsidR="00342DE5" w:rsidRPr="00CD1A99" w:rsidRDefault="00342DE5" w:rsidP="000711B3">
            <w:pPr>
              <w:rPr>
                <w:b/>
              </w:rPr>
            </w:pPr>
            <w:r w:rsidRPr="00CD1A99">
              <w:rPr>
                <w:b/>
              </w:rPr>
              <w:t>% in cluster 3 of the whole workforce:</w:t>
            </w:r>
          </w:p>
          <w:p w14:paraId="5B1189C7" w14:textId="77777777" w:rsidR="00342DE5" w:rsidRPr="00CD1A99" w:rsidRDefault="00342DE5" w:rsidP="000711B3">
            <w:pPr>
              <w:rPr>
                <w:b/>
              </w:rPr>
            </w:pPr>
            <w:r w:rsidRPr="00CD1A99">
              <w:rPr>
                <w:b/>
              </w:rPr>
              <w:t>Disabled staff 5%</w:t>
            </w:r>
          </w:p>
          <w:p w14:paraId="4ADF8BE2" w14:textId="77777777" w:rsidR="00342DE5" w:rsidRPr="00CD1A99" w:rsidRDefault="00342DE5" w:rsidP="000711B3"/>
          <w:p w14:paraId="7D0628DA" w14:textId="77777777" w:rsidR="00342DE5" w:rsidRPr="00CD1A99" w:rsidRDefault="00342DE5" w:rsidP="000711B3">
            <w:pPr>
              <w:rPr>
                <w:b/>
              </w:rPr>
            </w:pPr>
          </w:p>
        </w:tc>
        <w:tc>
          <w:tcPr>
            <w:tcW w:w="3827" w:type="dxa"/>
            <w:vMerge/>
            <w:tcBorders>
              <w:bottom w:val="single" w:sz="4" w:space="0" w:color="auto"/>
            </w:tcBorders>
            <w:shd w:val="clear" w:color="auto" w:fill="auto"/>
          </w:tcPr>
          <w:p w14:paraId="705A2589" w14:textId="77777777" w:rsidR="00342DE5" w:rsidRPr="00CA52F4" w:rsidRDefault="00342DE5" w:rsidP="000711B3">
            <w:pPr>
              <w:rPr>
                <w:color w:val="FF0000"/>
              </w:rPr>
            </w:pPr>
          </w:p>
        </w:tc>
      </w:tr>
      <w:tr w:rsidR="00342DE5" w:rsidRPr="00D739DB" w14:paraId="44DEB513" w14:textId="77777777" w:rsidTr="000711B3">
        <w:trPr>
          <w:trHeight w:val="820"/>
        </w:trPr>
        <w:tc>
          <w:tcPr>
            <w:tcW w:w="392" w:type="dxa"/>
            <w:vMerge/>
            <w:shd w:val="clear" w:color="auto" w:fill="DAEEF3" w:themeFill="accent5" w:themeFillTint="33"/>
          </w:tcPr>
          <w:p w14:paraId="4AD67001" w14:textId="77777777" w:rsidR="00342DE5" w:rsidRDefault="00342DE5" w:rsidP="000711B3">
            <w:pPr>
              <w:rPr>
                <w:sz w:val="24"/>
                <w:szCs w:val="24"/>
              </w:rPr>
            </w:pPr>
          </w:p>
        </w:tc>
        <w:tc>
          <w:tcPr>
            <w:tcW w:w="3258" w:type="dxa"/>
            <w:vMerge/>
            <w:shd w:val="clear" w:color="auto" w:fill="DAEEF3" w:themeFill="accent5" w:themeFillTint="33"/>
          </w:tcPr>
          <w:p w14:paraId="1F93AABC" w14:textId="77777777" w:rsidR="00342DE5" w:rsidRDefault="00342DE5" w:rsidP="000711B3"/>
        </w:tc>
        <w:tc>
          <w:tcPr>
            <w:tcW w:w="3716" w:type="dxa"/>
            <w:shd w:val="clear" w:color="auto" w:fill="FFFFFF" w:themeFill="background1"/>
          </w:tcPr>
          <w:p w14:paraId="7F09B600" w14:textId="77777777" w:rsidR="00342DE5" w:rsidRPr="005E1FC2" w:rsidRDefault="00342DE5" w:rsidP="000711B3">
            <w:pPr>
              <w:rPr>
                <w:i/>
              </w:rPr>
            </w:pPr>
            <w:r w:rsidRPr="005E1FC2">
              <w:rPr>
                <w:i/>
              </w:rPr>
              <w:t>Cluster 4: AfC band 8c, 8d,9 &amp; VSM</w:t>
            </w:r>
          </w:p>
          <w:p w14:paraId="329817AF" w14:textId="77777777" w:rsidR="00342DE5" w:rsidRPr="005E1FC2" w:rsidRDefault="00342DE5" w:rsidP="000711B3">
            <w:pPr>
              <w:rPr>
                <w:b/>
                <w:bCs/>
              </w:rPr>
            </w:pPr>
            <w:r w:rsidRPr="005E1FC2">
              <w:rPr>
                <w:b/>
                <w:bCs/>
              </w:rPr>
              <w:t xml:space="preserve">Clinical Disabled staff 0% </w:t>
            </w:r>
          </w:p>
          <w:p w14:paraId="0FD16DD1" w14:textId="77777777" w:rsidR="00342DE5" w:rsidRPr="005E1FC2" w:rsidRDefault="00342DE5" w:rsidP="000711B3">
            <w:r w:rsidRPr="005E1FC2">
              <w:t>Clinical Non-disabled staff 0%</w:t>
            </w:r>
          </w:p>
          <w:p w14:paraId="706EAB36" w14:textId="77777777" w:rsidR="00342DE5" w:rsidRPr="005E1FC2" w:rsidRDefault="00342DE5" w:rsidP="000711B3">
            <w:r w:rsidRPr="005E1FC2">
              <w:t xml:space="preserve">Clinical not declared / specified 0% </w:t>
            </w:r>
          </w:p>
          <w:p w14:paraId="60AB30F9" w14:textId="77777777" w:rsidR="00342DE5" w:rsidRPr="005E1FC2" w:rsidRDefault="00342DE5" w:rsidP="000711B3"/>
          <w:p w14:paraId="2282B220" w14:textId="77777777" w:rsidR="00342DE5" w:rsidRPr="005E1FC2" w:rsidRDefault="00342DE5" w:rsidP="000711B3">
            <w:pPr>
              <w:rPr>
                <w:b/>
                <w:bCs/>
                <w:color w:val="FF0000"/>
              </w:rPr>
            </w:pPr>
            <w:r w:rsidRPr="005E1FC2">
              <w:rPr>
                <w:b/>
                <w:bCs/>
                <w:color w:val="FF0000"/>
              </w:rPr>
              <w:t>Non-clinical Disabled staff 0%</w:t>
            </w:r>
          </w:p>
          <w:p w14:paraId="0AF83E29" w14:textId="77777777" w:rsidR="00342DE5" w:rsidRPr="005E1FC2" w:rsidRDefault="00342DE5" w:rsidP="000711B3">
            <w:r w:rsidRPr="005E1FC2">
              <w:t>Non-clinical Non-disabled staff 93%</w:t>
            </w:r>
          </w:p>
          <w:p w14:paraId="707557C6" w14:textId="77777777" w:rsidR="00342DE5" w:rsidRPr="005E1FC2" w:rsidRDefault="00342DE5" w:rsidP="000711B3">
            <w:r w:rsidRPr="005E1FC2">
              <w:t>Non-clinical not declared /specified 7% n1</w:t>
            </w:r>
          </w:p>
          <w:p w14:paraId="60B53F90" w14:textId="77777777" w:rsidR="00342DE5" w:rsidRPr="005E1FC2" w:rsidRDefault="00342DE5" w:rsidP="000711B3"/>
          <w:p w14:paraId="2454623D" w14:textId="77777777" w:rsidR="00342DE5" w:rsidRPr="005E1FC2" w:rsidRDefault="00342DE5" w:rsidP="000711B3">
            <w:pPr>
              <w:rPr>
                <w:b/>
              </w:rPr>
            </w:pPr>
            <w:r w:rsidRPr="005E1FC2">
              <w:rPr>
                <w:b/>
              </w:rPr>
              <w:t>% in cluster 4 of the whole workforce:</w:t>
            </w:r>
          </w:p>
          <w:p w14:paraId="5449795A" w14:textId="77777777" w:rsidR="00342DE5" w:rsidRPr="005E1FC2" w:rsidRDefault="00342DE5" w:rsidP="000711B3">
            <w:pPr>
              <w:rPr>
                <w:b/>
              </w:rPr>
            </w:pPr>
            <w:r w:rsidRPr="005E1FC2">
              <w:rPr>
                <w:b/>
              </w:rPr>
              <w:t>Disabled staff  0%</w:t>
            </w:r>
          </w:p>
        </w:tc>
        <w:tc>
          <w:tcPr>
            <w:tcW w:w="3828" w:type="dxa"/>
            <w:shd w:val="clear" w:color="auto" w:fill="FFFFFF" w:themeFill="background1"/>
          </w:tcPr>
          <w:p w14:paraId="21C15E91" w14:textId="77777777" w:rsidR="00342DE5" w:rsidRPr="00C001D1" w:rsidRDefault="00342DE5" w:rsidP="000711B3">
            <w:pPr>
              <w:rPr>
                <w:i/>
              </w:rPr>
            </w:pPr>
            <w:r w:rsidRPr="00C001D1">
              <w:rPr>
                <w:i/>
              </w:rPr>
              <w:t>Cluster 4: AfC band 8c, 8d,9 &amp; VSM</w:t>
            </w:r>
          </w:p>
          <w:p w14:paraId="1255B799" w14:textId="77777777" w:rsidR="00342DE5" w:rsidRPr="00C001D1" w:rsidRDefault="00342DE5" w:rsidP="000711B3">
            <w:r w:rsidRPr="00C001D1">
              <w:t xml:space="preserve">Clinical </w:t>
            </w:r>
            <w:r>
              <w:t>Disabled staff</w:t>
            </w:r>
            <w:r w:rsidRPr="00C001D1">
              <w:t xml:space="preserve"> 0% </w:t>
            </w:r>
          </w:p>
          <w:p w14:paraId="7D7110AA" w14:textId="77777777" w:rsidR="00342DE5" w:rsidRPr="00C001D1" w:rsidRDefault="00342DE5" w:rsidP="000711B3">
            <w:r w:rsidRPr="00C001D1">
              <w:t xml:space="preserve">Clinical </w:t>
            </w:r>
            <w:r>
              <w:t>Non-disabled staff</w:t>
            </w:r>
            <w:r w:rsidRPr="00C001D1">
              <w:t xml:space="preserve"> 0%</w:t>
            </w:r>
          </w:p>
          <w:p w14:paraId="759950C7" w14:textId="77777777" w:rsidR="00342DE5" w:rsidRPr="00C001D1" w:rsidRDefault="00342DE5" w:rsidP="000711B3">
            <w:r w:rsidRPr="00C001D1">
              <w:t xml:space="preserve">Clinical not declared / specified 0% </w:t>
            </w:r>
          </w:p>
          <w:p w14:paraId="15BCC86C" w14:textId="77777777" w:rsidR="00342DE5" w:rsidRPr="00C001D1" w:rsidRDefault="00342DE5" w:rsidP="000711B3"/>
          <w:p w14:paraId="0661A0E5" w14:textId="77777777" w:rsidR="00342DE5" w:rsidRPr="00C001D1" w:rsidRDefault="00342DE5" w:rsidP="000711B3">
            <w:pPr>
              <w:rPr>
                <w:b/>
                <w:bCs/>
              </w:rPr>
            </w:pPr>
            <w:r w:rsidRPr="00C001D1">
              <w:rPr>
                <w:b/>
                <w:bCs/>
              </w:rPr>
              <w:t xml:space="preserve">Non-clinical </w:t>
            </w:r>
            <w:r>
              <w:rPr>
                <w:b/>
                <w:bCs/>
              </w:rPr>
              <w:t>Disabled staff</w:t>
            </w:r>
            <w:r w:rsidRPr="00C001D1">
              <w:rPr>
                <w:b/>
                <w:bCs/>
              </w:rPr>
              <w:t xml:space="preserve"> 14%</w:t>
            </w:r>
          </w:p>
          <w:p w14:paraId="6A661382" w14:textId="77777777" w:rsidR="00342DE5" w:rsidRPr="00C001D1" w:rsidRDefault="00342DE5" w:rsidP="000711B3">
            <w:r w:rsidRPr="00C001D1">
              <w:t xml:space="preserve">Non-clinical </w:t>
            </w:r>
            <w:r>
              <w:t>Non-disabled staff</w:t>
            </w:r>
            <w:r w:rsidRPr="00C001D1">
              <w:t xml:space="preserve"> 86%</w:t>
            </w:r>
          </w:p>
          <w:p w14:paraId="69074368" w14:textId="77777777" w:rsidR="00342DE5" w:rsidRPr="00C001D1" w:rsidRDefault="00342DE5" w:rsidP="000711B3">
            <w:r w:rsidRPr="00C001D1">
              <w:t>Non-clinical not declared /specified 0%</w:t>
            </w:r>
          </w:p>
          <w:p w14:paraId="56B1DD2C" w14:textId="77777777" w:rsidR="00342DE5" w:rsidRPr="00C001D1" w:rsidRDefault="00342DE5" w:rsidP="000711B3"/>
          <w:p w14:paraId="007ECC83" w14:textId="77777777" w:rsidR="00342DE5" w:rsidRPr="00C001D1" w:rsidRDefault="00342DE5" w:rsidP="000711B3">
            <w:pPr>
              <w:rPr>
                <w:b/>
              </w:rPr>
            </w:pPr>
            <w:r w:rsidRPr="00C001D1">
              <w:rPr>
                <w:b/>
              </w:rPr>
              <w:t>% in cluster 4 of the whole workforce:</w:t>
            </w:r>
          </w:p>
          <w:p w14:paraId="1B7863CE" w14:textId="77777777" w:rsidR="00342DE5" w:rsidRPr="00C001D1" w:rsidRDefault="00342DE5" w:rsidP="000711B3">
            <w:r>
              <w:rPr>
                <w:b/>
              </w:rPr>
              <w:t>Disabled staff</w:t>
            </w:r>
            <w:r w:rsidRPr="00C001D1">
              <w:rPr>
                <w:b/>
              </w:rPr>
              <w:t xml:space="preserve"> 1%</w:t>
            </w:r>
          </w:p>
        </w:tc>
        <w:tc>
          <w:tcPr>
            <w:tcW w:w="3827" w:type="dxa"/>
            <w:vMerge/>
            <w:tcBorders>
              <w:bottom w:val="single" w:sz="4" w:space="0" w:color="auto"/>
            </w:tcBorders>
            <w:shd w:val="clear" w:color="auto" w:fill="auto"/>
          </w:tcPr>
          <w:p w14:paraId="7499A1BD" w14:textId="77777777" w:rsidR="00342DE5" w:rsidRPr="00CA52F4" w:rsidRDefault="00342DE5" w:rsidP="000711B3">
            <w:pPr>
              <w:rPr>
                <w:color w:val="FF0000"/>
              </w:rPr>
            </w:pPr>
          </w:p>
        </w:tc>
      </w:tr>
      <w:tr w:rsidR="00342DE5" w:rsidRPr="00D739DB" w14:paraId="19E1C865" w14:textId="77777777" w:rsidTr="000711B3">
        <w:trPr>
          <w:trHeight w:val="1428"/>
        </w:trPr>
        <w:tc>
          <w:tcPr>
            <w:tcW w:w="392" w:type="dxa"/>
            <w:vMerge/>
            <w:shd w:val="clear" w:color="auto" w:fill="DAEEF3" w:themeFill="accent5" w:themeFillTint="33"/>
          </w:tcPr>
          <w:p w14:paraId="2ED5813B" w14:textId="77777777" w:rsidR="00342DE5" w:rsidRDefault="00342DE5" w:rsidP="000711B3">
            <w:pPr>
              <w:rPr>
                <w:sz w:val="24"/>
                <w:szCs w:val="24"/>
              </w:rPr>
            </w:pPr>
          </w:p>
        </w:tc>
        <w:tc>
          <w:tcPr>
            <w:tcW w:w="3258" w:type="dxa"/>
            <w:vMerge/>
            <w:shd w:val="clear" w:color="auto" w:fill="DAEEF3" w:themeFill="accent5" w:themeFillTint="33"/>
          </w:tcPr>
          <w:p w14:paraId="4FCB7A6A" w14:textId="77777777" w:rsidR="00342DE5" w:rsidRDefault="00342DE5" w:rsidP="000711B3"/>
        </w:tc>
        <w:tc>
          <w:tcPr>
            <w:tcW w:w="3716" w:type="dxa"/>
            <w:shd w:val="clear" w:color="auto" w:fill="FFFFFF" w:themeFill="background1"/>
          </w:tcPr>
          <w:p w14:paraId="4C24275F" w14:textId="77777777" w:rsidR="00342DE5" w:rsidRPr="005921D1" w:rsidRDefault="00342DE5" w:rsidP="000711B3">
            <w:r w:rsidRPr="005921D1">
              <w:t>Cluster 5: Medical &amp; Dental Staff</w:t>
            </w:r>
            <w:r>
              <w:t>/</w:t>
            </w:r>
            <w:r w:rsidRPr="005921D1">
              <w:t xml:space="preserve"> </w:t>
            </w:r>
          </w:p>
          <w:p w14:paraId="220752D0" w14:textId="77777777" w:rsidR="00342DE5" w:rsidRDefault="00342DE5" w:rsidP="000711B3">
            <w:pPr>
              <w:rPr>
                <w:b/>
              </w:rPr>
            </w:pPr>
            <w:r>
              <w:rPr>
                <w:b/>
              </w:rPr>
              <w:t>No Disabled staff</w:t>
            </w:r>
          </w:p>
          <w:p w14:paraId="0E00AD3D" w14:textId="1E5DC59B" w:rsidR="00342DE5" w:rsidRDefault="00342DE5" w:rsidP="000711B3">
            <w:pPr>
              <w:rPr>
                <w:b/>
              </w:rPr>
            </w:pPr>
            <w:r>
              <w:rPr>
                <w:b/>
              </w:rPr>
              <w:t xml:space="preserve">Non-disabled staff 100% </w:t>
            </w:r>
          </w:p>
          <w:p w14:paraId="4B02AF10" w14:textId="77777777" w:rsidR="00342DE5" w:rsidRDefault="00342DE5" w:rsidP="000711B3">
            <w:pPr>
              <w:rPr>
                <w:b/>
              </w:rPr>
            </w:pPr>
          </w:p>
          <w:p w14:paraId="4102D19A" w14:textId="77777777" w:rsidR="00342DE5" w:rsidRPr="00C001D1" w:rsidRDefault="00342DE5" w:rsidP="000711B3">
            <w:pPr>
              <w:rPr>
                <w:b/>
              </w:rPr>
            </w:pPr>
            <w:r w:rsidRPr="00C001D1">
              <w:rPr>
                <w:b/>
              </w:rPr>
              <w:t xml:space="preserve">% in cluster </w:t>
            </w:r>
            <w:r>
              <w:rPr>
                <w:b/>
              </w:rPr>
              <w:t>5</w:t>
            </w:r>
            <w:r w:rsidRPr="00C001D1">
              <w:rPr>
                <w:b/>
              </w:rPr>
              <w:t xml:space="preserve"> of the whole workforce:</w:t>
            </w:r>
          </w:p>
          <w:p w14:paraId="242FE427" w14:textId="77777777" w:rsidR="00342DE5" w:rsidRDefault="00342DE5" w:rsidP="000711B3">
            <w:pPr>
              <w:rPr>
                <w:b/>
              </w:rPr>
            </w:pPr>
            <w:r w:rsidRPr="005E1FC2">
              <w:rPr>
                <w:b/>
              </w:rPr>
              <w:t>Disabled staff  0%</w:t>
            </w:r>
          </w:p>
          <w:p w14:paraId="5C507286" w14:textId="77777777" w:rsidR="00342DE5" w:rsidRPr="005921D1" w:rsidRDefault="00342DE5" w:rsidP="000711B3">
            <w:pPr>
              <w:rPr>
                <w:b/>
              </w:rPr>
            </w:pPr>
          </w:p>
        </w:tc>
        <w:tc>
          <w:tcPr>
            <w:tcW w:w="3828" w:type="dxa"/>
            <w:shd w:val="clear" w:color="auto" w:fill="FFFFFF" w:themeFill="background1"/>
          </w:tcPr>
          <w:p w14:paraId="15466E07" w14:textId="77777777" w:rsidR="00342DE5" w:rsidRPr="005921D1" w:rsidRDefault="00342DE5" w:rsidP="000711B3">
            <w:r w:rsidRPr="005921D1">
              <w:t xml:space="preserve">Cluster 5: Medical &amp; Dental Staff: nil Consultant’s nil </w:t>
            </w:r>
          </w:p>
          <w:p w14:paraId="49F7B2DF" w14:textId="77777777" w:rsidR="00342DE5" w:rsidRPr="005921D1" w:rsidRDefault="00342DE5" w:rsidP="000711B3">
            <w:pPr>
              <w:rPr>
                <w:b/>
              </w:rPr>
            </w:pPr>
            <w:r>
              <w:rPr>
                <w:b/>
              </w:rPr>
              <w:t>No Disabled staff</w:t>
            </w:r>
          </w:p>
        </w:tc>
        <w:tc>
          <w:tcPr>
            <w:tcW w:w="3827" w:type="dxa"/>
            <w:vMerge/>
            <w:tcBorders>
              <w:bottom w:val="single" w:sz="4" w:space="0" w:color="auto"/>
            </w:tcBorders>
            <w:shd w:val="clear" w:color="auto" w:fill="auto"/>
          </w:tcPr>
          <w:p w14:paraId="3E95F4EC" w14:textId="77777777" w:rsidR="00342DE5" w:rsidRPr="00CA52F4" w:rsidRDefault="00342DE5" w:rsidP="000711B3">
            <w:pPr>
              <w:rPr>
                <w:color w:val="FF0000"/>
              </w:rPr>
            </w:pPr>
          </w:p>
        </w:tc>
      </w:tr>
      <w:tr w:rsidR="00342DE5" w:rsidRPr="00D739DB" w14:paraId="744F7A52" w14:textId="77777777" w:rsidTr="000711B3">
        <w:trPr>
          <w:trHeight w:val="1616"/>
        </w:trPr>
        <w:tc>
          <w:tcPr>
            <w:tcW w:w="392" w:type="dxa"/>
            <w:shd w:val="clear" w:color="auto" w:fill="DAEEF3" w:themeFill="accent5" w:themeFillTint="33"/>
          </w:tcPr>
          <w:p w14:paraId="05D1892F" w14:textId="77777777" w:rsidR="00342DE5" w:rsidRDefault="00342DE5" w:rsidP="000711B3">
            <w:pPr>
              <w:rPr>
                <w:sz w:val="24"/>
                <w:szCs w:val="24"/>
              </w:rPr>
            </w:pPr>
            <w:r>
              <w:br w:type="page"/>
            </w:r>
            <w:r w:rsidRPr="00960958">
              <w:rPr>
                <w:sz w:val="24"/>
                <w:szCs w:val="24"/>
              </w:rPr>
              <w:t>2</w:t>
            </w:r>
          </w:p>
        </w:tc>
        <w:tc>
          <w:tcPr>
            <w:tcW w:w="3258" w:type="dxa"/>
            <w:shd w:val="clear" w:color="auto" w:fill="DAEEF3" w:themeFill="accent5" w:themeFillTint="33"/>
          </w:tcPr>
          <w:p w14:paraId="52889648" w14:textId="77777777" w:rsidR="00342DE5" w:rsidRDefault="00342DE5" w:rsidP="000711B3">
            <w:r w:rsidRPr="00A472EE">
              <w:t xml:space="preserve">Relative likelihood of </w:t>
            </w:r>
            <w:r>
              <w:t>Disabled staff</w:t>
            </w:r>
            <w:r w:rsidRPr="00A472EE">
              <w:t xml:space="preserve"> being appointed from shortlisting compared to </w:t>
            </w:r>
            <w:r>
              <w:t>Non-disabled staff</w:t>
            </w:r>
            <w:r w:rsidRPr="00A472EE">
              <w:t xml:space="preserve">  being appointed from shortlisting across all posts.</w:t>
            </w:r>
          </w:p>
        </w:tc>
        <w:tc>
          <w:tcPr>
            <w:tcW w:w="3716" w:type="dxa"/>
            <w:shd w:val="clear" w:color="auto" w:fill="auto"/>
          </w:tcPr>
          <w:p w14:paraId="5CFA2990" w14:textId="77777777" w:rsidR="00342DE5" w:rsidRPr="00CD1A99" w:rsidRDefault="00342DE5" w:rsidP="000711B3">
            <w:r w:rsidRPr="00CD1A99">
              <w:t>0.70 more likely for a candidate without a disability to be appointed than a candidate with a disability</w:t>
            </w:r>
          </w:p>
          <w:p w14:paraId="04195840" w14:textId="77777777" w:rsidR="00342DE5" w:rsidRPr="00CD1A99" w:rsidRDefault="00342DE5" w:rsidP="000711B3"/>
          <w:p w14:paraId="710CA126" w14:textId="0E729005" w:rsidR="00342DE5" w:rsidRPr="00CD1A99" w:rsidRDefault="00342DE5" w:rsidP="000711B3"/>
        </w:tc>
        <w:tc>
          <w:tcPr>
            <w:tcW w:w="3828" w:type="dxa"/>
            <w:shd w:val="clear" w:color="auto" w:fill="FFFFFF" w:themeFill="background1"/>
          </w:tcPr>
          <w:p w14:paraId="0C8F17A2" w14:textId="77777777" w:rsidR="00342DE5" w:rsidRPr="008737F6" w:rsidRDefault="00342DE5" w:rsidP="000711B3">
            <w:r w:rsidRPr="008737F6">
              <w:t>0.85 times more likely for a candidate without a disability to be appointed than a candidate with a disability</w:t>
            </w:r>
          </w:p>
          <w:p w14:paraId="688A59D2" w14:textId="77777777" w:rsidR="00342DE5" w:rsidRDefault="00342DE5" w:rsidP="000711B3"/>
          <w:p w14:paraId="1EA4C16E" w14:textId="77777777" w:rsidR="00342DE5" w:rsidRDefault="00342DE5" w:rsidP="000711B3"/>
          <w:p w14:paraId="63CB3E6A" w14:textId="5C0BD8F2" w:rsidR="00342DE5" w:rsidRPr="00C001D1" w:rsidRDefault="00342DE5" w:rsidP="000711B3"/>
        </w:tc>
        <w:tc>
          <w:tcPr>
            <w:tcW w:w="3827" w:type="dxa"/>
            <w:shd w:val="clear" w:color="auto" w:fill="FFFFFF" w:themeFill="background1"/>
          </w:tcPr>
          <w:p w14:paraId="0726523C" w14:textId="77777777" w:rsidR="00342DE5" w:rsidRPr="00CC4D2F" w:rsidRDefault="00342DE5" w:rsidP="000711B3">
            <w:pPr>
              <w:rPr>
                <w:b/>
                <w:i/>
                <w:iCs/>
              </w:rPr>
            </w:pPr>
            <w:r w:rsidRPr="00CC4D2F">
              <w:rPr>
                <w:b/>
                <w:i/>
                <w:iCs/>
              </w:rPr>
              <w:t>A figure showing less than 1 indicates it is more likely a candidate with a disability is appointed from shortlisting</w:t>
            </w:r>
          </w:p>
          <w:p w14:paraId="642D8696" w14:textId="77777777" w:rsidR="00342DE5" w:rsidRPr="00CC4D2F" w:rsidRDefault="00342DE5" w:rsidP="000711B3">
            <w:pPr>
              <w:rPr>
                <w:b/>
              </w:rPr>
            </w:pPr>
          </w:p>
          <w:p w14:paraId="41910A93" w14:textId="77777777" w:rsidR="00342DE5" w:rsidRPr="00F318BC" w:rsidRDefault="00342DE5" w:rsidP="000711B3">
            <w:pPr>
              <w:rPr>
                <w:color w:val="FF0000"/>
              </w:rPr>
            </w:pPr>
            <w:r>
              <w:t>Building on</w:t>
            </w:r>
            <w:r w:rsidRPr="00CC4D2F">
              <w:t xml:space="preserve"> improvement from the previous year, there has been significant improvement in the recruitment of Disabled staff </w:t>
            </w:r>
            <w:r>
              <w:t>from shortlisting by 30%</w:t>
            </w:r>
          </w:p>
        </w:tc>
      </w:tr>
      <w:tr w:rsidR="00342DE5" w:rsidRPr="00D739DB" w14:paraId="7D5AEACF" w14:textId="77777777" w:rsidTr="000711B3">
        <w:trPr>
          <w:trHeight w:val="2024"/>
        </w:trPr>
        <w:tc>
          <w:tcPr>
            <w:tcW w:w="392" w:type="dxa"/>
            <w:shd w:val="clear" w:color="auto" w:fill="DAEEF3" w:themeFill="accent5" w:themeFillTint="33"/>
          </w:tcPr>
          <w:p w14:paraId="2814A296" w14:textId="77777777" w:rsidR="00342DE5" w:rsidRPr="00960958" w:rsidRDefault="00342DE5" w:rsidP="000711B3">
            <w:pPr>
              <w:rPr>
                <w:sz w:val="24"/>
                <w:szCs w:val="24"/>
              </w:rPr>
            </w:pPr>
            <w:r w:rsidRPr="00960958">
              <w:rPr>
                <w:sz w:val="24"/>
                <w:szCs w:val="24"/>
              </w:rPr>
              <w:t>3</w:t>
            </w:r>
          </w:p>
        </w:tc>
        <w:tc>
          <w:tcPr>
            <w:tcW w:w="3258" w:type="dxa"/>
            <w:shd w:val="clear" w:color="auto" w:fill="DAEEF3" w:themeFill="accent5" w:themeFillTint="33"/>
          </w:tcPr>
          <w:p w14:paraId="3AAE25A4" w14:textId="77777777" w:rsidR="00342DE5" w:rsidRDefault="00342DE5" w:rsidP="000711B3">
            <w:r w:rsidRPr="00A472EE">
              <w:t xml:space="preserve">Relative likelihood of </w:t>
            </w:r>
            <w:r>
              <w:t>Disabled</w:t>
            </w:r>
            <w:r w:rsidRPr="00A472EE">
              <w:t xml:space="preserve"> compared to that of </w:t>
            </w:r>
            <w:r>
              <w:t>Non-disabled staff</w:t>
            </w:r>
            <w:r w:rsidRPr="00A472EE">
              <w:t xml:space="preserve">  entering the formal </w:t>
            </w:r>
            <w:r>
              <w:t>capability process, as measured by entry into the formal capability procedure.</w:t>
            </w:r>
          </w:p>
          <w:p w14:paraId="45E6D38D" w14:textId="77777777" w:rsidR="00342DE5" w:rsidRPr="0042296F" w:rsidRDefault="00342DE5" w:rsidP="000711B3">
            <w:pPr>
              <w:rPr>
                <w:sz w:val="18"/>
                <w:szCs w:val="18"/>
              </w:rPr>
            </w:pPr>
            <w:r>
              <w:t>(2 year rolling period on the grounds of performance and not ill-health)</w:t>
            </w:r>
          </w:p>
        </w:tc>
        <w:tc>
          <w:tcPr>
            <w:tcW w:w="3716" w:type="dxa"/>
            <w:shd w:val="clear" w:color="auto" w:fill="auto"/>
          </w:tcPr>
          <w:p w14:paraId="434EB34C" w14:textId="77777777" w:rsidR="00342DE5" w:rsidRPr="00CD1A99" w:rsidRDefault="00342DE5" w:rsidP="000711B3">
            <w:pPr>
              <w:rPr>
                <w:bCs/>
              </w:rPr>
            </w:pPr>
          </w:p>
          <w:p w14:paraId="3D4133BD" w14:textId="77777777" w:rsidR="00342DE5" w:rsidRPr="00CD1A99" w:rsidRDefault="00342DE5" w:rsidP="000711B3">
            <w:pPr>
              <w:rPr>
                <w:bCs/>
              </w:rPr>
            </w:pPr>
            <w:r w:rsidRPr="00CD1A99">
              <w:rPr>
                <w:bCs/>
              </w:rPr>
              <w:t>No Disabled staff entered the formal capability process</w:t>
            </w:r>
          </w:p>
          <w:p w14:paraId="096ABE4B" w14:textId="77777777" w:rsidR="00342DE5" w:rsidRPr="00CD1A99" w:rsidRDefault="00342DE5" w:rsidP="000711B3">
            <w:pPr>
              <w:rPr>
                <w:bCs/>
                <w:i/>
                <w:iCs/>
              </w:rPr>
            </w:pPr>
          </w:p>
          <w:p w14:paraId="5F12F48C" w14:textId="77777777" w:rsidR="00342DE5" w:rsidRPr="00CD1A99" w:rsidRDefault="00342DE5" w:rsidP="000711B3">
            <w:pPr>
              <w:rPr>
                <w:bCs/>
              </w:rPr>
            </w:pPr>
          </w:p>
        </w:tc>
        <w:tc>
          <w:tcPr>
            <w:tcW w:w="3828" w:type="dxa"/>
            <w:shd w:val="clear" w:color="auto" w:fill="FFFFFF" w:themeFill="background1"/>
          </w:tcPr>
          <w:p w14:paraId="753C8CA0" w14:textId="77777777" w:rsidR="00342DE5" w:rsidRDefault="00342DE5" w:rsidP="000711B3">
            <w:pPr>
              <w:rPr>
                <w:bCs/>
              </w:rPr>
            </w:pPr>
          </w:p>
          <w:p w14:paraId="2EEBDA4D" w14:textId="77777777" w:rsidR="00342DE5" w:rsidRPr="00CC4D2F" w:rsidRDefault="00342DE5" w:rsidP="000711B3">
            <w:pPr>
              <w:rPr>
                <w:bCs/>
              </w:rPr>
            </w:pPr>
            <w:r w:rsidRPr="00CC4D2F">
              <w:rPr>
                <w:bCs/>
              </w:rPr>
              <w:t>No Disabled staff entered the formal capability process</w:t>
            </w:r>
          </w:p>
          <w:p w14:paraId="29227F56" w14:textId="77777777" w:rsidR="00342DE5" w:rsidRPr="00CC4D2F" w:rsidRDefault="00342DE5" w:rsidP="000711B3">
            <w:pPr>
              <w:rPr>
                <w:bCs/>
                <w:i/>
              </w:rPr>
            </w:pPr>
          </w:p>
          <w:p w14:paraId="2B7BC509" w14:textId="77777777" w:rsidR="00342DE5" w:rsidRPr="00CC4D2F" w:rsidRDefault="00342DE5" w:rsidP="000711B3">
            <w:pPr>
              <w:rPr>
                <w:bCs/>
              </w:rPr>
            </w:pPr>
          </w:p>
        </w:tc>
        <w:tc>
          <w:tcPr>
            <w:tcW w:w="3827" w:type="dxa"/>
            <w:shd w:val="clear" w:color="auto" w:fill="FFFFFF" w:themeFill="background1"/>
          </w:tcPr>
          <w:p w14:paraId="4642A5FD" w14:textId="77777777" w:rsidR="00342DE5" w:rsidRDefault="00342DE5" w:rsidP="000711B3"/>
          <w:p w14:paraId="05E6ABD6" w14:textId="77777777" w:rsidR="00342DE5" w:rsidRPr="00F318BC" w:rsidRDefault="00342DE5" w:rsidP="000711B3">
            <w:pPr>
              <w:rPr>
                <w:color w:val="FF0000"/>
              </w:rPr>
            </w:pPr>
            <w:r w:rsidRPr="00CC4D2F">
              <w:t>As per the previous reporting period, no Disabled staff entered the formal capability process</w:t>
            </w:r>
          </w:p>
        </w:tc>
      </w:tr>
      <w:tr w:rsidR="00342DE5" w:rsidRPr="00D739DB" w14:paraId="2102250C" w14:textId="77777777" w:rsidTr="000711B3">
        <w:trPr>
          <w:trHeight w:val="555"/>
        </w:trPr>
        <w:tc>
          <w:tcPr>
            <w:tcW w:w="392" w:type="dxa"/>
            <w:shd w:val="clear" w:color="auto" w:fill="31849B" w:themeFill="accent5" w:themeFillShade="BF"/>
          </w:tcPr>
          <w:p w14:paraId="23EEFEA3" w14:textId="77777777" w:rsidR="00342DE5" w:rsidRPr="004B790F" w:rsidRDefault="00342DE5" w:rsidP="000711B3">
            <w:pPr>
              <w:rPr>
                <w:sz w:val="24"/>
                <w:szCs w:val="24"/>
              </w:rPr>
            </w:pPr>
            <w:r>
              <w:br w:type="page"/>
            </w:r>
            <w:r>
              <w:br w:type="page"/>
            </w:r>
            <w:r w:rsidRPr="004B790F">
              <w:br w:type="page"/>
            </w:r>
            <w:r w:rsidRPr="004B790F">
              <w:br w:type="page"/>
            </w:r>
          </w:p>
        </w:tc>
        <w:tc>
          <w:tcPr>
            <w:tcW w:w="3258" w:type="dxa"/>
            <w:shd w:val="clear" w:color="auto" w:fill="31849B" w:themeFill="accent5" w:themeFillShade="BF"/>
          </w:tcPr>
          <w:p w14:paraId="22AB7B5F" w14:textId="77777777" w:rsidR="00342DE5" w:rsidRPr="009F56A0" w:rsidRDefault="00342DE5" w:rsidP="000711B3">
            <w:pPr>
              <w:rPr>
                <w:b/>
                <w:color w:val="FFFFFF" w:themeColor="background1"/>
                <w:sz w:val="24"/>
                <w:szCs w:val="24"/>
              </w:rPr>
            </w:pPr>
            <w:r w:rsidRPr="009F56A0">
              <w:rPr>
                <w:b/>
                <w:color w:val="FFFFFF" w:themeColor="background1"/>
                <w:sz w:val="24"/>
                <w:szCs w:val="24"/>
              </w:rPr>
              <w:t>Indicator</w:t>
            </w:r>
          </w:p>
          <w:p w14:paraId="27A8C248" w14:textId="77777777" w:rsidR="00342DE5" w:rsidRPr="009F56A0" w:rsidRDefault="00342DE5" w:rsidP="000711B3">
            <w:pPr>
              <w:rPr>
                <w:b/>
                <w:color w:val="FFFFFF" w:themeColor="background1"/>
                <w:sz w:val="24"/>
                <w:szCs w:val="24"/>
              </w:rPr>
            </w:pPr>
            <w:r w:rsidRPr="009F56A0">
              <w:rPr>
                <w:b/>
                <w:color w:val="FFFFFF" w:themeColor="background1"/>
                <w:szCs w:val="20"/>
              </w:rPr>
              <w:t xml:space="preserve">For each of these four staff survey indicators, the Standard compares the metrics for each survey questions response for Disabled &amp; </w:t>
            </w:r>
            <w:r>
              <w:rPr>
                <w:b/>
                <w:color w:val="FFFFFF" w:themeColor="background1"/>
                <w:szCs w:val="20"/>
              </w:rPr>
              <w:t>Non-disabled staff</w:t>
            </w:r>
            <w:r w:rsidRPr="009F56A0">
              <w:rPr>
                <w:b/>
                <w:color w:val="FFFFFF" w:themeColor="background1"/>
                <w:szCs w:val="20"/>
              </w:rPr>
              <w:t xml:space="preserve"> </w:t>
            </w:r>
          </w:p>
        </w:tc>
        <w:tc>
          <w:tcPr>
            <w:tcW w:w="3716" w:type="dxa"/>
            <w:shd w:val="clear" w:color="auto" w:fill="31849B" w:themeFill="accent5" w:themeFillShade="BF"/>
          </w:tcPr>
          <w:p w14:paraId="103204AC"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reporting year</w:t>
            </w:r>
          </w:p>
        </w:tc>
        <w:tc>
          <w:tcPr>
            <w:tcW w:w="3828" w:type="dxa"/>
            <w:shd w:val="clear" w:color="auto" w:fill="31849B" w:themeFill="accent5" w:themeFillShade="BF"/>
          </w:tcPr>
          <w:p w14:paraId="69E9FD05"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previous year</w:t>
            </w:r>
          </w:p>
        </w:tc>
        <w:tc>
          <w:tcPr>
            <w:tcW w:w="3827" w:type="dxa"/>
            <w:shd w:val="clear" w:color="auto" w:fill="31849B" w:themeFill="accent5" w:themeFillShade="BF"/>
          </w:tcPr>
          <w:p w14:paraId="509C8E0B" w14:textId="77777777" w:rsidR="00342DE5" w:rsidRPr="009F56A0" w:rsidRDefault="00342DE5" w:rsidP="000711B3">
            <w:pPr>
              <w:rPr>
                <w:b/>
                <w:color w:val="FFFFFF" w:themeColor="background1"/>
                <w:sz w:val="24"/>
                <w:szCs w:val="24"/>
              </w:rPr>
            </w:pPr>
            <w:r w:rsidRPr="009F56A0">
              <w:rPr>
                <w:b/>
                <w:color w:val="FFFFFF" w:themeColor="background1"/>
                <w:sz w:val="24"/>
                <w:szCs w:val="24"/>
              </w:rPr>
              <w:t>Narrative – implications of this data and background narrative</w:t>
            </w:r>
          </w:p>
        </w:tc>
      </w:tr>
      <w:tr w:rsidR="00342DE5" w:rsidRPr="00D739DB" w14:paraId="0962D7AF" w14:textId="77777777" w:rsidTr="000711B3">
        <w:trPr>
          <w:trHeight w:val="1466"/>
        </w:trPr>
        <w:tc>
          <w:tcPr>
            <w:tcW w:w="392" w:type="dxa"/>
            <w:vMerge w:val="restart"/>
            <w:shd w:val="clear" w:color="auto" w:fill="DAEEF3" w:themeFill="accent5" w:themeFillTint="33"/>
          </w:tcPr>
          <w:p w14:paraId="6A540A29" w14:textId="77777777" w:rsidR="00342DE5" w:rsidRPr="00960958" w:rsidRDefault="00342DE5" w:rsidP="000711B3">
            <w:pPr>
              <w:rPr>
                <w:sz w:val="24"/>
                <w:szCs w:val="24"/>
              </w:rPr>
            </w:pPr>
            <w:r>
              <w:rPr>
                <w:sz w:val="24"/>
                <w:szCs w:val="24"/>
              </w:rPr>
              <w:t>4a</w:t>
            </w:r>
          </w:p>
        </w:tc>
        <w:tc>
          <w:tcPr>
            <w:tcW w:w="3258" w:type="dxa"/>
            <w:vMerge w:val="restart"/>
            <w:shd w:val="clear" w:color="auto" w:fill="DAEEF3" w:themeFill="accent5" w:themeFillTint="33"/>
          </w:tcPr>
          <w:p w14:paraId="3516A7B4" w14:textId="77777777" w:rsidR="00342DE5" w:rsidRDefault="00342DE5" w:rsidP="000711B3">
            <w:r>
              <w:t>SS Q13a</w:t>
            </w:r>
            <w:r w:rsidRPr="008943B1">
              <w:t xml:space="preserve"> Percentage of </w:t>
            </w:r>
            <w:r>
              <w:t xml:space="preserve">Disabled compared to Non-disabled staff  </w:t>
            </w:r>
            <w:r w:rsidRPr="008943B1">
              <w:t xml:space="preserve">experiencing harassment, bullying or abuse from </w:t>
            </w:r>
          </w:p>
          <w:p w14:paraId="412C71F1" w14:textId="77777777" w:rsidR="00342DE5" w:rsidRDefault="00342DE5" w:rsidP="000711B3">
            <w:r>
              <w:t>i. patients / service users / relatives or members of the public</w:t>
            </w:r>
          </w:p>
          <w:p w14:paraId="611C0450" w14:textId="77777777" w:rsidR="00342DE5" w:rsidRDefault="00342DE5" w:rsidP="000711B3">
            <w:r>
              <w:t>ii. managers</w:t>
            </w:r>
          </w:p>
          <w:p w14:paraId="0ADE6222" w14:textId="77777777" w:rsidR="00342DE5" w:rsidRPr="008943B1" w:rsidRDefault="00342DE5" w:rsidP="000711B3">
            <w:r>
              <w:t>iii. other colleagues</w:t>
            </w:r>
          </w:p>
        </w:tc>
        <w:tc>
          <w:tcPr>
            <w:tcW w:w="3716" w:type="dxa"/>
            <w:shd w:val="clear" w:color="auto" w:fill="auto"/>
          </w:tcPr>
          <w:p w14:paraId="10676981" w14:textId="77777777" w:rsidR="00342DE5" w:rsidRPr="00CD1A99" w:rsidRDefault="00342DE5" w:rsidP="000711B3">
            <w:pPr>
              <w:shd w:val="clear" w:color="auto" w:fill="FFFFFF" w:themeFill="background1"/>
            </w:pPr>
            <w:r w:rsidRPr="00CD1A99">
              <w:rPr>
                <w:b/>
              </w:rPr>
              <w:t>i. patients / service</w:t>
            </w:r>
            <w:r w:rsidRPr="00CD1A99">
              <w:t xml:space="preserve"> </w:t>
            </w:r>
            <w:r w:rsidRPr="00CD1A99">
              <w:rPr>
                <w:b/>
              </w:rPr>
              <w:t>users, their relatives or members of the public</w:t>
            </w:r>
          </w:p>
          <w:p w14:paraId="6A472159" w14:textId="77777777" w:rsidR="00342DE5" w:rsidRPr="00CD1A99" w:rsidRDefault="00342DE5" w:rsidP="000711B3">
            <w:pPr>
              <w:shd w:val="clear" w:color="auto" w:fill="FFFFFF" w:themeFill="background1"/>
              <w:rPr>
                <w:bCs/>
              </w:rPr>
            </w:pPr>
            <w:r w:rsidRPr="00CD1A99">
              <w:rPr>
                <w:bCs/>
                <w:shd w:val="clear" w:color="auto" w:fill="FFFFFF" w:themeFill="background1"/>
              </w:rPr>
              <w:t>Disabled staff 21%</w:t>
            </w:r>
          </w:p>
          <w:p w14:paraId="45D748F8" w14:textId="77777777" w:rsidR="00342DE5" w:rsidRPr="00CD1A99" w:rsidRDefault="00342DE5" w:rsidP="000711B3">
            <w:pPr>
              <w:shd w:val="clear" w:color="auto" w:fill="FFFFFF" w:themeFill="background1"/>
            </w:pPr>
            <w:r w:rsidRPr="00CD1A99">
              <w:rPr>
                <w:bCs/>
                <w:shd w:val="clear" w:color="auto" w:fill="FFFFFF" w:themeFill="background1"/>
              </w:rPr>
              <w:t>Non-disabled staff 17%</w:t>
            </w:r>
          </w:p>
        </w:tc>
        <w:tc>
          <w:tcPr>
            <w:tcW w:w="3828" w:type="dxa"/>
            <w:shd w:val="clear" w:color="auto" w:fill="FFFFFF" w:themeFill="background1"/>
          </w:tcPr>
          <w:p w14:paraId="6F1732AC" w14:textId="77777777" w:rsidR="00342DE5" w:rsidRPr="00C001D1" w:rsidRDefault="00342DE5" w:rsidP="000711B3">
            <w:pPr>
              <w:shd w:val="clear" w:color="auto" w:fill="FFFFFF" w:themeFill="background1"/>
            </w:pPr>
            <w:r w:rsidRPr="00C001D1">
              <w:rPr>
                <w:b/>
              </w:rPr>
              <w:t>i. patients / service</w:t>
            </w:r>
            <w:r w:rsidRPr="00C001D1">
              <w:t xml:space="preserve"> </w:t>
            </w:r>
            <w:r w:rsidRPr="00C001D1">
              <w:rPr>
                <w:b/>
              </w:rPr>
              <w:t>users, their relatives or members of the public</w:t>
            </w:r>
          </w:p>
          <w:p w14:paraId="67FFF5DB" w14:textId="77777777" w:rsidR="00342DE5" w:rsidRPr="00C001D1" w:rsidRDefault="00342DE5" w:rsidP="000711B3">
            <w:pPr>
              <w:shd w:val="clear" w:color="auto" w:fill="FFFFFF" w:themeFill="background1"/>
              <w:rPr>
                <w:bCs/>
              </w:rPr>
            </w:pPr>
            <w:r>
              <w:rPr>
                <w:bCs/>
                <w:shd w:val="clear" w:color="auto" w:fill="FFFFFF" w:themeFill="background1"/>
              </w:rPr>
              <w:t xml:space="preserve">Disabled staff </w:t>
            </w:r>
            <w:r w:rsidRPr="00C001D1">
              <w:rPr>
                <w:bCs/>
                <w:shd w:val="clear" w:color="auto" w:fill="FFFFFF" w:themeFill="background1"/>
              </w:rPr>
              <w:t>24%</w:t>
            </w:r>
          </w:p>
          <w:p w14:paraId="6187B8AF" w14:textId="77777777" w:rsidR="00342DE5" w:rsidRPr="00C001D1" w:rsidRDefault="00342DE5" w:rsidP="000711B3">
            <w:pPr>
              <w:shd w:val="clear" w:color="auto" w:fill="FFFFFF" w:themeFill="background1"/>
            </w:pPr>
            <w:r>
              <w:rPr>
                <w:bCs/>
                <w:shd w:val="clear" w:color="auto" w:fill="FFFFFF" w:themeFill="background1"/>
              </w:rPr>
              <w:t>Non-disabled staff</w:t>
            </w:r>
            <w:r w:rsidRPr="00C001D1">
              <w:rPr>
                <w:bCs/>
                <w:shd w:val="clear" w:color="auto" w:fill="FFFFFF" w:themeFill="background1"/>
              </w:rPr>
              <w:t xml:space="preserve"> 20%</w:t>
            </w:r>
          </w:p>
        </w:tc>
        <w:tc>
          <w:tcPr>
            <w:tcW w:w="3827" w:type="dxa"/>
            <w:vMerge w:val="restart"/>
            <w:shd w:val="clear" w:color="auto" w:fill="FFFFFF" w:themeFill="background1"/>
          </w:tcPr>
          <w:p w14:paraId="2EC50185" w14:textId="77777777" w:rsidR="00342DE5" w:rsidRPr="00AF082B" w:rsidRDefault="00342DE5" w:rsidP="000711B3">
            <w:r w:rsidRPr="00AF082B">
              <w:t>There is improvement in bullying &amp; harassment for Disabled staff from patients/public and colleagues however it has increased from managers.</w:t>
            </w:r>
          </w:p>
          <w:p w14:paraId="56D80D07" w14:textId="77777777" w:rsidR="00342DE5" w:rsidRPr="00AF082B" w:rsidRDefault="00342DE5" w:rsidP="000711B3"/>
          <w:p w14:paraId="3978AAD9" w14:textId="77777777" w:rsidR="00342DE5" w:rsidRPr="00AF082B" w:rsidRDefault="00342DE5" w:rsidP="000711B3">
            <w:r w:rsidRPr="00AF082B">
              <w:t xml:space="preserve">There has been a </w:t>
            </w:r>
            <w:r w:rsidRPr="00AF082B">
              <w:rPr>
                <w:b/>
                <w:bCs/>
              </w:rPr>
              <w:t xml:space="preserve">decrease </w:t>
            </w:r>
            <w:r w:rsidRPr="00AF082B">
              <w:t xml:space="preserve">in bullying &amp; harassment from patients &amp; public of 3% for Disabled staff and 3% for Non-disabled staff.  </w:t>
            </w:r>
          </w:p>
          <w:p w14:paraId="653F107C" w14:textId="77777777" w:rsidR="00342DE5" w:rsidRPr="00AF082B" w:rsidRDefault="00342DE5" w:rsidP="000711B3"/>
          <w:p w14:paraId="3F685417" w14:textId="77777777" w:rsidR="00342DE5" w:rsidRPr="00AF082B" w:rsidRDefault="00342DE5" w:rsidP="000711B3">
            <w:r w:rsidRPr="00AF082B">
              <w:t xml:space="preserve">Bullying &amp; harassment from managers has </w:t>
            </w:r>
            <w:r w:rsidRPr="00AF082B">
              <w:rPr>
                <w:b/>
                <w:bCs/>
              </w:rPr>
              <w:t>increased</w:t>
            </w:r>
            <w:r w:rsidRPr="00AF082B">
              <w:t xml:space="preserve"> for Disabled staff by 4% and Non-disabled staff by 1% </w:t>
            </w:r>
          </w:p>
          <w:p w14:paraId="206ED78A" w14:textId="77777777" w:rsidR="00342DE5" w:rsidRPr="00AF082B" w:rsidRDefault="00342DE5" w:rsidP="000711B3"/>
          <w:p w14:paraId="574F9329" w14:textId="77777777" w:rsidR="00342DE5" w:rsidRPr="00AF082B" w:rsidRDefault="00342DE5" w:rsidP="000711B3">
            <w:r w:rsidRPr="00AF082B">
              <w:t xml:space="preserve">Bullying &amp; harassment from colleagues has </w:t>
            </w:r>
            <w:r w:rsidRPr="00AF082B">
              <w:rPr>
                <w:b/>
                <w:bCs/>
              </w:rPr>
              <w:t xml:space="preserve">decreased </w:t>
            </w:r>
            <w:r w:rsidRPr="00AF082B">
              <w:t xml:space="preserve">by 1% for Disabled staff and for Non-disabled staff by 3% </w:t>
            </w:r>
          </w:p>
          <w:p w14:paraId="22CD776B" w14:textId="77777777" w:rsidR="00342DE5" w:rsidRPr="00AF082B" w:rsidRDefault="00342DE5" w:rsidP="000711B3">
            <w:pPr>
              <w:rPr>
                <w:highlight w:val="yellow"/>
              </w:rPr>
            </w:pPr>
          </w:p>
          <w:p w14:paraId="3F6B1073" w14:textId="77777777" w:rsidR="00342DE5" w:rsidRPr="00AF082B" w:rsidRDefault="00342DE5" w:rsidP="000711B3">
            <w:pPr>
              <w:rPr>
                <w:highlight w:val="yellow"/>
              </w:rPr>
            </w:pPr>
          </w:p>
        </w:tc>
      </w:tr>
      <w:tr w:rsidR="00342DE5" w:rsidRPr="00D739DB" w14:paraId="3C76A205" w14:textId="77777777" w:rsidTr="000711B3">
        <w:trPr>
          <w:trHeight w:val="1409"/>
        </w:trPr>
        <w:tc>
          <w:tcPr>
            <w:tcW w:w="392" w:type="dxa"/>
            <w:vMerge/>
            <w:shd w:val="clear" w:color="auto" w:fill="DAEEF3" w:themeFill="accent5" w:themeFillTint="33"/>
          </w:tcPr>
          <w:p w14:paraId="2FF90820" w14:textId="77777777" w:rsidR="00342DE5" w:rsidRPr="00960958" w:rsidRDefault="00342DE5" w:rsidP="000711B3">
            <w:pPr>
              <w:rPr>
                <w:sz w:val="24"/>
                <w:szCs w:val="24"/>
              </w:rPr>
            </w:pPr>
          </w:p>
        </w:tc>
        <w:tc>
          <w:tcPr>
            <w:tcW w:w="3258" w:type="dxa"/>
            <w:vMerge/>
            <w:shd w:val="clear" w:color="auto" w:fill="DAEEF3" w:themeFill="accent5" w:themeFillTint="33"/>
          </w:tcPr>
          <w:p w14:paraId="7FB98C43" w14:textId="77777777" w:rsidR="00342DE5" w:rsidRPr="004F1FDD" w:rsidRDefault="00342DE5" w:rsidP="000711B3"/>
        </w:tc>
        <w:tc>
          <w:tcPr>
            <w:tcW w:w="3716" w:type="dxa"/>
            <w:shd w:val="clear" w:color="auto" w:fill="auto"/>
          </w:tcPr>
          <w:p w14:paraId="0C46E1FA" w14:textId="77777777" w:rsidR="00342DE5" w:rsidRPr="00CD1A99" w:rsidRDefault="00342DE5" w:rsidP="000711B3">
            <w:pPr>
              <w:rPr>
                <w:b/>
              </w:rPr>
            </w:pPr>
            <w:r w:rsidRPr="00CD1A99">
              <w:rPr>
                <w:b/>
              </w:rPr>
              <w:t>ii. managers</w:t>
            </w:r>
          </w:p>
          <w:p w14:paraId="1657DC36" w14:textId="77777777" w:rsidR="00342DE5" w:rsidRPr="00CD1A99" w:rsidRDefault="00342DE5" w:rsidP="000711B3">
            <w:pPr>
              <w:shd w:val="clear" w:color="auto" w:fill="FFFFFF" w:themeFill="background1"/>
              <w:rPr>
                <w:bCs/>
              </w:rPr>
            </w:pPr>
            <w:r w:rsidRPr="00CD1A99">
              <w:rPr>
                <w:bCs/>
                <w:shd w:val="clear" w:color="auto" w:fill="FFFFFF" w:themeFill="background1"/>
              </w:rPr>
              <w:t>Disabled staff 12%</w:t>
            </w:r>
          </w:p>
          <w:p w14:paraId="43A7B36C" w14:textId="77777777" w:rsidR="00342DE5" w:rsidRPr="00CD1A99" w:rsidRDefault="00342DE5" w:rsidP="000711B3">
            <w:pPr>
              <w:rPr>
                <w:shd w:val="clear" w:color="auto" w:fill="FFFFFF" w:themeFill="background1"/>
              </w:rPr>
            </w:pPr>
            <w:r w:rsidRPr="00CD1A99">
              <w:rPr>
                <w:shd w:val="clear" w:color="auto" w:fill="FFFFFF" w:themeFill="background1"/>
              </w:rPr>
              <w:t xml:space="preserve">Non-disabled staff 5% </w:t>
            </w:r>
          </w:p>
          <w:p w14:paraId="139B0BBB" w14:textId="77777777" w:rsidR="00342DE5" w:rsidRPr="00CD1A99" w:rsidRDefault="00342DE5" w:rsidP="000711B3"/>
        </w:tc>
        <w:tc>
          <w:tcPr>
            <w:tcW w:w="3828" w:type="dxa"/>
            <w:shd w:val="clear" w:color="auto" w:fill="FFFFFF" w:themeFill="background1"/>
          </w:tcPr>
          <w:p w14:paraId="3E1DC213" w14:textId="77777777" w:rsidR="00342DE5" w:rsidRPr="00C001D1" w:rsidRDefault="00342DE5" w:rsidP="000711B3">
            <w:pPr>
              <w:rPr>
                <w:b/>
              </w:rPr>
            </w:pPr>
            <w:r w:rsidRPr="00C001D1">
              <w:rPr>
                <w:b/>
              </w:rPr>
              <w:t>ii. managers</w:t>
            </w:r>
          </w:p>
          <w:p w14:paraId="16AB3523" w14:textId="77777777" w:rsidR="00342DE5" w:rsidRPr="00C001D1" w:rsidRDefault="00342DE5" w:rsidP="000711B3">
            <w:pPr>
              <w:shd w:val="clear" w:color="auto" w:fill="FFFFFF" w:themeFill="background1"/>
              <w:rPr>
                <w:bCs/>
              </w:rPr>
            </w:pPr>
            <w:r>
              <w:rPr>
                <w:bCs/>
                <w:shd w:val="clear" w:color="auto" w:fill="FFFFFF" w:themeFill="background1"/>
              </w:rPr>
              <w:t>Disabled staff</w:t>
            </w:r>
            <w:r w:rsidRPr="00C001D1">
              <w:rPr>
                <w:bCs/>
                <w:shd w:val="clear" w:color="auto" w:fill="FFFFFF" w:themeFill="background1"/>
              </w:rPr>
              <w:t xml:space="preserve"> 8%</w:t>
            </w:r>
          </w:p>
          <w:p w14:paraId="41223836" w14:textId="77777777" w:rsidR="00342DE5" w:rsidRPr="00C001D1" w:rsidRDefault="00342DE5" w:rsidP="000711B3">
            <w:r>
              <w:rPr>
                <w:shd w:val="clear" w:color="auto" w:fill="FFFFFF" w:themeFill="background1"/>
              </w:rPr>
              <w:t>Non-disabled staff</w:t>
            </w:r>
            <w:r w:rsidRPr="00C001D1">
              <w:rPr>
                <w:shd w:val="clear" w:color="auto" w:fill="FFFFFF" w:themeFill="background1"/>
              </w:rPr>
              <w:t xml:space="preserve"> 4%</w:t>
            </w:r>
            <w:r w:rsidRPr="00C001D1">
              <w:t xml:space="preserve"> </w:t>
            </w:r>
          </w:p>
        </w:tc>
        <w:tc>
          <w:tcPr>
            <w:tcW w:w="3827" w:type="dxa"/>
            <w:vMerge/>
            <w:shd w:val="clear" w:color="auto" w:fill="FFFFFF" w:themeFill="background1"/>
          </w:tcPr>
          <w:p w14:paraId="58D347CE" w14:textId="77777777" w:rsidR="00342DE5" w:rsidRPr="004B7312" w:rsidRDefault="00342DE5" w:rsidP="000711B3">
            <w:pPr>
              <w:rPr>
                <w:color w:val="FF0000"/>
              </w:rPr>
            </w:pPr>
          </w:p>
        </w:tc>
      </w:tr>
      <w:tr w:rsidR="00342DE5" w:rsidRPr="00D739DB" w14:paraId="06F7C7DA" w14:textId="77777777" w:rsidTr="000711B3">
        <w:trPr>
          <w:trHeight w:val="495"/>
        </w:trPr>
        <w:tc>
          <w:tcPr>
            <w:tcW w:w="392" w:type="dxa"/>
            <w:vMerge/>
            <w:shd w:val="clear" w:color="auto" w:fill="DAEEF3" w:themeFill="accent5" w:themeFillTint="33"/>
          </w:tcPr>
          <w:p w14:paraId="2E328125" w14:textId="77777777" w:rsidR="00342DE5" w:rsidRPr="00960958" w:rsidRDefault="00342DE5" w:rsidP="000711B3">
            <w:pPr>
              <w:rPr>
                <w:sz w:val="24"/>
                <w:szCs w:val="24"/>
              </w:rPr>
            </w:pPr>
          </w:p>
        </w:tc>
        <w:tc>
          <w:tcPr>
            <w:tcW w:w="3258" w:type="dxa"/>
            <w:vMerge/>
            <w:shd w:val="clear" w:color="auto" w:fill="DAEEF3" w:themeFill="accent5" w:themeFillTint="33"/>
          </w:tcPr>
          <w:p w14:paraId="62912E6C" w14:textId="77777777" w:rsidR="00342DE5" w:rsidRPr="004F1FDD" w:rsidRDefault="00342DE5" w:rsidP="000711B3"/>
        </w:tc>
        <w:tc>
          <w:tcPr>
            <w:tcW w:w="3716" w:type="dxa"/>
            <w:shd w:val="clear" w:color="auto" w:fill="auto"/>
          </w:tcPr>
          <w:p w14:paraId="76AED819" w14:textId="77777777" w:rsidR="00342DE5" w:rsidRPr="00C001D1" w:rsidRDefault="00342DE5" w:rsidP="000711B3">
            <w:pPr>
              <w:rPr>
                <w:b/>
              </w:rPr>
            </w:pPr>
            <w:r w:rsidRPr="00C001D1">
              <w:rPr>
                <w:b/>
              </w:rPr>
              <w:t>iii. other colleagues</w:t>
            </w:r>
          </w:p>
          <w:p w14:paraId="2CA52261" w14:textId="77777777" w:rsidR="00342DE5" w:rsidRPr="00CD1A99" w:rsidRDefault="00342DE5" w:rsidP="000711B3">
            <w:pPr>
              <w:shd w:val="clear" w:color="auto" w:fill="FFFFFF" w:themeFill="background1"/>
              <w:rPr>
                <w:bCs/>
              </w:rPr>
            </w:pPr>
            <w:r w:rsidRPr="00CD1A99">
              <w:rPr>
                <w:bCs/>
                <w:shd w:val="clear" w:color="auto" w:fill="FFFFFF" w:themeFill="background1"/>
              </w:rPr>
              <w:t>Disabled staff</w:t>
            </w:r>
            <w:r w:rsidRPr="00CD1A99">
              <w:rPr>
                <w:bCs/>
              </w:rPr>
              <w:t xml:space="preserve"> 19%</w:t>
            </w:r>
          </w:p>
          <w:p w14:paraId="5624C146" w14:textId="77777777" w:rsidR="00342DE5" w:rsidRDefault="00342DE5" w:rsidP="000711B3">
            <w:pPr>
              <w:rPr>
                <w:shd w:val="clear" w:color="auto" w:fill="FFFFFF" w:themeFill="background1"/>
              </w:rPr>
            </w:pPr>
            <w:r>
              <w:rPr>
                <w:shd w:val="clear" w:color="auto" w:fill="FFFFFF" w:themeFill="background1"/>
              </w:rPr>
              <w:t>Non-disabled staff 8%</w:t>
            </w:r>
          </w:p>
          <w:p w14:paraId="5B1772B2" w14:textId="77777777" w:rsidR="00342DE5" w:rsidRPr="00C001D1" w:rsidRDefault="00342DE5" w:rsidP="000711B3"/>
        </w:tc>
        <w:tc>
          <w:tcPr>
            <w:tcW w:w="3828" w:type="dxa"/>
            <w:shd w:val="clear" w:color="auto" w:fill="FFFFFF" w:themeFill="background1"/>
          </w:tcPr>
          <w:p w14:paraId="2D97EF75" w14:textId="77777777" w:rsidR="00342DE5" w:rsidRPr="00C001D1" w:rsidRDefault="00342DE5" w:rsidP="000711B3">
            <w:pPr>
              <w:rPr>
                <w:b/>
              </w:rPr>
            </w:pPr>
            <w:r w:rsidRPr="00C001D1">
              <w:rPr>
                <w:b/>
              </w:rPr>
              <w:t>iii. other colleagues</w:t>
            </w:r>
          </w:p>
          <w:p w14:paraId="38CA1859" w14:textId="77777777" w:rsidR="00342DE5" w:rsidRPr="00C001D1" w:rsidRDefault="00342DE5" w:rsidP="000711B3">
            <w:pPr>
              <w:shd w:val="clear" w:color="auto" w:fill="FFFFFF" w:themeFill="background1"/>
              <w:rPr>
                <w:bCs/>
              </w:rPr>
            </w:pPr>
            <w:r>
              <w:rPr>
                <w:bCs/>
                <w:shd w:val="clear" w:color="auto" w:fill="FFFFFF" w:themeFill="background1"/>
              </w:rPr>
              <w:t>Disabled staff</w:t>
            </w:r>
            <w:r w:rsidRPr="00C001D1">
              <w:rPr>
                <w:bCs/>
              </w:rPr>
              <w:t xml:space="preserve"> 20% </w:t>
            </w:r>
          </w:p>
          <w:p w14:paraId="3C14D4B1" w14:textId="77777777" w:rsidR="00342DE5" w:rsidRPr="00C001D1" w:rsidRDefault="00342DE5" w:rsidP="000711B3">
            <w:r>
              <w:rPr>
                <w:shd w:val="clear" w:color="auto" w:fill="FFFFFF" w:themeFill="background1"/>
              </w:rPr>
              <w:t>Non-disabled staff</w:t>
            </w:r>
            <w:r w:rsidRPr="00C001D1">
              <w:rPr>
                <w:shd w:val="clear" w:color="auto" w:fill="FFFFFF" w:themeFill="background1"/>
              </w:rPr>
              <w:t xml:space="preserve"> 11%</w:t>
            </w:r>
            <w:r w:rsidRPr="00C001D1">
              <w:t xml:space="preserve"> </w:t>
            </w:r>
          </w:p>
        </w:tc>
        <w:tc>
          <w:tcPr>
            <w:tcW w:w="3827" w:type="dxa"/>
            <w:vMerge/>
            <w:shd w:val="clear" w:color="auto" w:fill="FFFFFF" w:themeFill="background1"/>
          </w:tcPr>
          <w:p w14:paraId="06305349" w14:textId="77777777" w:rsidR="00342DE5" w:rsidRPr="004B7312" w:rsidRDefault="00342DE5" w:rsidP="000711B3">
            <w:pPr>
              <w:rPr>
                <w:color w:val="FF0000"/>
              </w:rPr>
            </w:pPr>
          </w:p>
        </w:tc>
      </w:tr>
      <w:tr w:rsidR="00342DE5" w:rsidRPr="00D739DB" w14:paraId="6BA04FE1" w14:textId="77777777" w:rsidTr="000711B3">
        <w:trPr>
          <w:trHeight w:val="1735"/>
        </w:trPr>
        <w:tc>
          <w:tcPr>
            <w:tcW w:w="392" w:type="dxa"/>
            <w:shd w:val="clear" w:color="auto" w:fill="DAEEF3" w:themeFill="accent5" w:themeFillTint="33"/>
          </w:tcPr>
          <w:p w14:paraId="6ABAAFBD" w14:textId="77777777" w:rsidR="00342DE5" w:rsidRPr="00960958" w:rsidRDefault="00342DE5" w:rsidP="000711B3">
            <w:pPr>
              <w:rPr>
                <w:sz w:val="24"/>
                <w:szCs w:val="24"/>
              </w:rPr>
            </w:pPr>
            <w:r>
              <w:br w:type="page"/>
            </w:r>
            <w:r>
              <w:rPr>
                <w:sz w:val="24"/>
                <w:szCs w:val="24"/>
              </w:rPr>
              <w:t>4b</w:t>
            </w:r>
          </w:p>
        </w:tc>
        <w:tc>
          <w:tcPr>
            <w:tcW w:w="3258" w:type="dxa"/>
            <w:shd w:val="clear" w:color="auto" w:fill="DAEEF3" w:themeFill="accent5" w:themeFillTint="33"/>
          </w:tcPr>
          <w:p w14:paraId="16F4D2AF" w14:textId="77777777" w:rsidR="00342DE5" w:rsidRPr="008943B1" w:rsidRDefault="00342DE5" w:rsidP="000711B3">
            <w:r>
              <w:t>SS13d.</w:t>
            </w:r>
            <w:r w:rsidRPr="008943B1">
              <w:t xml:space="preserve"> Percentage of </w:t>
            </w:r>
            <w:r>
              <w:t>Disabled staff</w:t>
            </w:r>
            <w:r w:rsidRPr="008943B1">
              <w:t xml:space="preserve"> </w:t>
            </w:r>
            <w:r>
              <w:t>compared to Non-disabled staff  saying that they last time they experienced harassment, bullying or abuse at work, they or a colleague reported it</w:t>
            </w:r>
          </w:p>
        </w:tc>
        <w:tc>
          <w:tcPr>
            <w:tcW w:w="3716" w:type="dxa"/>
            <w:shd w:val="clear" w:color="auto" w:fill="auto"/>
          </w:tcPr>
          <w:p w14:paraId="49434210" w14:textId="77777777" w:rsidR="00342DE5" w:rsidRPr="00CD1A99" w:rsidRDefault="00342DE5" w:rsidP="000711B3">
            <w:r w:rsidRPr="00CD1A99">
              <w:t>Disabled staff 58%</w:t>
            </w:r>
          </w:p>
          <w:p w14:paraId="344A4C62" w14:textId="77777777" w:rsidR="00342DE5" w:rsidRPr="00CD1A99" w:rsidRDefault="00342DE5" w:rsidP="000711B3">
            <w:r w:rsidRPr="00CD1A99">
              <w:t>Non-disabled staff 57%</w:t>
            </w:r>
          </w:p>
        </w:tc>
        <w:tc>
          <w:tcPr>
            <w:tcW w:w="3828" w:type="dxa"/>
            <w:shd w:val="clear" w:color="auto" w:fill="FFFFFF" w:themeFill="background1"/>
          </w:tcPr>
          <w:p w14:paraId="21612D03" w14:textId="77777777" w:rsidR="00342DE5" w:rsidRPr="00C001D1" w:rsidRDefault="00342DE5" w:rsidP="000711B3">
            <w:r>
              <w:rPr>
                <w:bCs/>
                <w:shd w:val="clear" w:color="auto" w:fill="FFFFFF" w:themeFill="background1"/>
              </w:rPr>
              <w:t>Disabled staff</w:t>
            </w:r>
            <w:r w:rsidRPr="00C001D1">
              <w:t xml:space="preserve"> 60%</w:t>
            </w:r>
          </w:p>
          <w:p w14:paraId="280884AA" w14:textId="77777777" w:rsidR="00342DE5" w:rsidRPr="00C001D1" w:rsidRDefault="00342DE5" w:rsidP="000711B3">
            <w:r>
              <w:t>Non-disabled staff</w:t>
            </w:r>
            <w:r w:rsidRPr="00C001D1">
              <w:t xml:space="preserve"> 57%</w:t>
            </w:r>
          </w:p>
        </w:tc>
        <w:tc>
          <w:tcPr>
            <w:tcW w:w="3827" w:type="dxa"/>
            <w:shd w:val="clear" w:color="auto" w:fill="FFFFFF" w:themeFill="background1"/>
          </w:tcPr>
          <w:p w14:paraId="69D6268D" w14:textId="77777777" w:rsidR="00342DE5" w:rsidRPr="00AF082B" w:rsidRDefault="00342DE5" w:rsidP="000711B3">
            <w:r w:rsidRPr="00AF082B">
              <w:t xml:space="preserve">There has been a  further </w:t>
            </w:r>
            <w:r w:rsidRPr="00AF082B">
              <w:rPr>
                <w:b/>
                <w:bCs/>
              </w:rPr>
              <w:t>decrease</w:t>
            </w:r>
            <w:r w:rsidRPr="00AF082B">
              <w:t xml:space="preserve"> this reporting period in the number of Disabled staff reporting bullying &amp; harassment or abuse by 2% and for those without a disability this remained the same.  </w:t>
            </w:r>
          </w:p>
          <w:p w14:paraId="5791E349" w14:textId="77777777" w:rsidR="00342DE5" w:rsidRPr="00AF082B" w:rsidRDefault="00342DE5" w:rsidP="000711B3"/>
          <w:p w14:paraId="12C94F39" w14:textId="77777777" w:rsidR="00342DE5" w:rsidRPr="00AF082B" w:rsidRDefault="00342DE5" w:rsidP="000711B3">
            <w:r w:rsidRPr="00AF082B">
              <w:t>Disabled staff who experience bullying &amp; harassment are more likely to report it.</w:t>
            </w:r>
          </w:p>
          <w:p w14:paraId="4FF1002B" w14:textId="77777777" w:rsidR="00342DE5" w:rsidRPr="00AF082B" w:rsidRDefault="00342DE5" w:rsidP="000711B3"/>
        </w:tc>
      </w:tr>
      <w:tr w:rsidR="00342DE5" w:rsidRPr="00D739DB" w14:paraId="602D384D" w14:textId="77777777" w:rsidTr="000711B3">
        <w:trPr>
          <w:trHeight w:val="420"/>
        </w:trPr>
        <w:tc>
          <w:tcPr>
            <w:tcW w:w="392" w:type="dxa"/>
            <w:shd w:val="clear" w:color="auto" w:fill="DAEEF3" w:themeFill="accent5" w:themeFillTint="33"/>
          </w:tcPr>
          <w:p w14:paraId="002557EA" w14:textId="77777777" w:rsidR="00342DE5" w:rsidRPr="00960958" w:rsidRDefault="00342DE5" w:rsidP="000711B3">
            <w:pPr>
              <w:rPr>
                <w:sz w:val="24"/>
                <w:szCs w:val="24"/>
              </w:rPr>
            </w:pPr>
          </w:p>
        </w:tc>
        <w:tc>
          <w:tcPr>
            <w:tcW w:w="3258" w:type="dxa"/>
            <w:shd w:val="clear" w:color="auto" w:fill="DAEEF3" w:themeFill="accent5" w:themeFillTint="33"/>
          </w:tcPr>
          <w:p w14:paraId="33AA5226" w14:textId="77777777" w:rsidR="00342DE5" w:rsidRPr="008943B1" w:rsidRDefault="00342DE5" w:rsidP="000711B3">
            <w:r>
              <w:t>SS Q14.</w:t>
            </w:r>
            <w:r w:rsidRPr="008943B1">
              <w:t xml:space="preserve"> Percentage </w:t>
            </w:r>
            <w:r>
              <w:t xml:space="preserve">of Disabled staff compared to Non-disabled staff  </w:t>
            </w:r>
            <w:r w:rsidRPr="008943B1">
              <w:t>believing that trust provides equal opportunities for career progression or promotion</w:t>
            </w:r>
          </w:p>
        </w:tc>
        <w:tc>
          <w:tcPr>
            <w:tcW w:w="3716" w:type="dxa"/>
            <w:shd w:val="clear" w:color="auto" w:fill="auto"/>
          </w:tcPr>
          <w:p w14:paraId="281E40BE" w14:textId="77777777" w:rsidR="00342DE5" w:rsidRPr="00CD1A99" w:rsidRDefault="00342DE5" w:rsidP="000711B3">
            <w:pPr>
              <w:rPr>
                <w:bCs/>
              </w:rPr>
            </w:pPr>
            <w:r w:rsidRPr="00CD1A99">
              <w:rPr>
                <w:bCs/>
                <w:shd w:val="clear" w:color="auto" w:fill="FFFFFF" w:themeFill="background1"/>
              </w:rPr>
              <w:t xml:space="preserve">Disabled staff </w:t>
            </w:r>
            <w:r w:rsidRPr="00CD1A99">
              <w:rPr>
                <w:bCs/>
              </w:rPr>
              <w:t>53%</w:t>
            </w:r>
          </w:p>
          <w:p w14:paraId="2BA67F15" w14:textId="77777777" w:rsidR="00342DE5" w:rsidRPr="00CD1A99" w:rsidRDefault="00342DE5" w:rsidP="000711B3">
            <w:pPr>
              <w:rPr>
                <w:bCs/>
              </w:rPr>
            </w:pPr>
            <w:r w:rsidRPr="00CD1A99">
              <w:rPr>
                <w:bCs/>
              </w:rPr>
              <w:t>Non-disabled staff 63%</w:t>
            </w:r>
          </w:p>
        </w:tc>
        <w:tc>
          <w:tcPr>
            <w:tcW w:w="3828" w:type="dxa"/>
            <w:shd w:val="clear" w:color="auto" w:fill="FFFFFF" w:themeFill="background1"/>
          </w:tcPr>
          <w:p w14:paraId="2D661C1A" w14:textId="77777777" w:rsidR="00342DE5" w:rsidRPr="00C001D1" w:rsidRDefault="00342DE5" w:rsidP="000711B3">
            <w:r>
              <w:rPr>
                <w:bCs/>
                <w:shd w:val="clear" w:color="auto" w:fill="FFFFFF" w:themeFill="background1"/>
              </w:rPr>
              <w:t xml:space="preserve">Disabled staff </w:t>
            </w:r>
            <w:r w:rsidRPr="00C001D1">
              <w:t>56%</w:t>
            </w:r>
          </w:p>
          <w:p w14:paraId="4150D242" w14:textId="77777777" w:rsidR="00342DE5" w:rsidRPr="00C001D1" w:rsidRDefault="00342DE5" w:rsidP="000711B3">
            <w:r>
              <w:t>Non-disabled staff</w:t>
            </w:r>
            <w:r w:rsidRPr="00C001D1">
              <w:t xml:space="preserve"> 60%</w:t>
            </w:r>
          </w:p>
        </w:tc>
        <w:tc>
          <w:tcPr>
            <w:tcW w:w="3827" w:type="dxa"/>
            <w:shd w:val="clear" w:color="auto" w:fill="FFFFFF" w:themeFill="background1"/>
          </w:tcPr>
          <w:p w14:paraId="549F0C63" w14:textId="77777777" w:rsidR="00342DE5" w:rsidRPr="00AF082B" w:rsidRDefault="00342DE5" w:rsidP="000711B3">
            <w:r w:rsidRPr="00AF082B">
              <w:t xml:space="preserve">There has been a </w:t>
            </w:r>
            <w:r w:rsidRPr="00AF082B">
              <w:rPr>
                <w:b/>
                <w:bCs/>
              </w:rPr>
              <w:t>decrease</w:t>
            </w:r>
            <w:r w:rsidRPr="00AF082B">
              <w:t xml:space="preserve"> in the number of Disabled staff believing the organisation provides equal opportunities for career progression by 3% from the previous year.</w:t>
            </w:r>
          </w:p>
          <w:p w14:paraId="74AB06B5" w14:textId="77777777" w:rsidR="00342DE5" w:rsidRPr="00AF082B" w:rsidRDefault="00342DE5" w:rsidP="000711B3"/>
        </w:tc>
      </w:tr>
      <w:tr w:rsidR="00342DE5" w:rsidRPr="00D739DB" w14:paraId="1E65D382" w14:textId="77777777" w:rsidTr="000711B3">
        <w:trPr>
          <w:trHeight w:val="1611"/>
        </w:trPr>
        <w:tc>
          <w:tcPr>
            <w:tcW w:w="392" w:type="dxa"/>
            <w:shd w:val="clear" w:color="auto" w:fill="DAEEF3" w:themeFill="accent5" w:themeFillTint="33"/>
          </w:tcPr>
          <w:p w14:paraId="41D5C733" w14:textId="77777777" w:rsidR="00342DE5" w:rsidRPr="00960958" w:rsidRDefault="00342DE5" w:rsidP="000711B3">
            <w:pPr>
              <w:rPr>
                <w:sz w:val="24"/>
                <w:szCs w:val="24"/>
              </w:rPr>
            </w:pPr>
            <w:r>
              <w:br w:type="page"/>
            </w:r>
            <w:r>
              <w:rPr>
                <w:sz w:val="24"/>
                <w:szCs w:val="24"/>
              </w:rPr>
              <w:t>6</w:t>
            </w:r>
          </w:p>
        </w:tc>
        <w:tc>
          <w:tcPr>
            <w:tcW w:w="3258" w:type="dxa"/>
            <w:shd w:val="clear" w:color="auto" w:fill="DAEEF3" w:themeFill="accent5" w:themeFillTint="33"/>
          </w:tcPr>
          <w:p w14:paraId="4147D894" w14:textId="77777777" w:rsidR="00342DE5" w:rsidRPr="008943B1" w:rsidRDefault="00342DE5" w:rsidP="000711B3">
            <w:r w:rsidRPr="008943B1">
              <w:t>Q1</w:t>
            </w:r>
            <w:r>
              <w:t>1</w:t>
            </w:r>
            <w:r w:rsidRPr="008943B1">
              <w:t xml:space="preserve">. </w:t>
            </w:r>
            <w:r>
              <w:t>Percentage of Disabled staff compared to Non-disabled staff  saying they have felt pressure from their manager to come to work, despite non feeling well enough to perform their duties</w:t>
            </w:r>
          </w:p>
        </w:tc>
        <w:tc>
          <w:tcPr>
            <w:tcW w:w="3716" w:type="dxa"/>
            <w:shd w:val="clear" w:color="auto" w:fill="auto"/>
          </w:tcPr>
          <w:p w14:paraId="7C4C7290" w14:textId="77777777" w:rsidR="00342DE5" w:rsidRPr="00CD1A99" w:rsidRDefault="00342DE5" w:rsidP="000711B3">
            <w:pPr>
              <w:rPr>
                <w:bCs/>
              </w:rPr>
            </w:pPr>
            <w:r w:rsidRPr="00CD1A99">
              <w:rPr>
                <w:bCs/>
                <w:shd w:val="clear" w:color="auto" w:fill="FFFFFF" w:themeFill="background1"/>
              </w:rPr>
              <w:t>Disabled staff 27%</w:t>
            </w:r>
          </w:p>
          <w:p w14:paraId="1BD4057C" w14:textId="77777777" w:rsidR="00342DE5" w:rsidRPr="00CD1A99" w:rsidRDefault="00342DE5" w:rsidP="000711B3">
            <w:pPr>
              <w:rPr>
                <w:bCs/>
              </w:rPr>
            </w:pPr>
            <w:r w:rsidRPr="00CD1A99">
              <w:rPr>
                <w:bCs/>
              </w:rPr>
              <w:t>Non-disabled staff 19%</w:t>
            </w:r>
          </w:p>
        </w:tc>
        <w:tc>
          <w:tcPr>
            <w:tcW w:w="3828" w:type="dxa"/>
            <w:shd w:val="clear" w:color="auto" w:fill="FFFFFF" w:themeFill="background1"/>
          </w:tcPr>
          <w:p w14:paraId="2FE33399" w14:textId="77777777" w:rsidR="00342DE5" w:rsidRPr="00C001D1" w:rsidRDefault="00342DE5" w:rsidP="000711B3">
            <w:pPr>
              <w:rPr>
                <w:bCs/>
              </w:rPr>
            </w:pPr>
            <w:r>
              <w:rPr>
                <w:bCs/>
                <w:shd w:val="clear" w:color="auto" w:fill="FFFFFF" w:themeFill="background1"/>
              </w:rPr>
              <w:t xml:space="preserve">Disabled staff </w:t>
            </w:r>
            <w:r w:rsidRPr="00C001D1">
              <w:rPr>
                <w:bCs/>
              </w:rPr>
              <w:t>33%</w:t>
            </w:r>
          </w:p>
          <w:p w14:paraId="3A3F4E59" w14:textId="77777777" w:rsidR="00342DE5" w:rsidRPr="00C001D1" w:rsidRDefault="00342DE5" w:rsidP="000711B3">
            <w:pPr>
              <w:rPr>
                <w:bCs/>
              </w:rPr>
            </w:pPr>
            <w:r>
              <w:rPr>
                <w:bCs/>
              </w:rPr>
              <w:t>Non-disabled staff</w:t>
            </w:r>
            <w:r w:rsidRPr="00C001D1">
              <w:rPr>
                <w:bCs/>
              </w:rPr>
              <w:t xml:space="preserve"> 14%</w:t>
            </w:r>
          </w:p>
        </w:tc>
        <w:tc>
          <w:tcPr>
            <w:tcW w:w="3827" w:type="dxa"/>
            <w:shd w:val="clear" w:color="auto" w:fill="FFFFFF" w:themeFill="background1"/>
          </w:tcPr>
          <w:p w14:paraId="29AD770A" w14:textId="77777777" w:rsidR="00342DE5" w:rsidRPr="00AF082B" w:rsidRDefault="00342DE5" w:rsidP="000711B3">
            <w:r w:rsidRPr="00AF082B">
              <w:t xml:space="preserve">There has been a </w:t>
            </w:r>
            <w:r w:rsidRPr="00AF082B">
              <w:rPr>
                <w:b/>
                <w:bCs/>
              </w:rPr>
              <w:t>decrease</w:t>
            </w:r>
            <w:r w:rsidRPr="00AF082B">
              <w:t xml:space="preserve"> in the number of Disabled staff feeling pressure to come to work from their manager</w:t>
            </w:r>
            <w:r>
              <w:t xml:space="preserve"> when feeling unwell.  However, this has increased for Non-disabled staff.</w:t>
            </w:r>
          </w:p>
          <w:p w14:paraId="7EBC71C7" w14:textId="77777777" w:rsidR="00342DE5" w:rsidRPr="00AF082B" w:rsidRDefault="00342DE5" w:rsidP="000711B3"/>
        </w:tc>
      </w:tr>
      <w:tr w:rsidR="00342DE5" w:rsidRPr="00D739DB" w14:paraId="4F44FC64" w14:textId="77777777" w:rsidTr="000711B3">
        <w:trPr>
          <w:trHeight w:val="1611"/>
        </w:trPr>
        <w:tc>
          <w:tcPr>
            <w:tcW w:w="392" w:type="dxa"/>
            <w:shd w:val="clear" w:color="auto" w:fill="DAEEF3" w:themeFill="accent5" w:themeFillTint="33"/>
          </w:tcPr>
          <w:p w14:paraId="436FF193" w14:textId="77777777" w:rsidR="00342DE5" w:rsidRDefault="00342DE5" w:rsidP="000711B3">
            <w:r>
              <w:t>7</w:t>
            </w:r>
          </w:p>
        </w:tc>
        <w:tc>
          <w:tcPr>
            <w:tcW w:w="3258" w:type="dxa"/>
            <w:shd w:val="clear" w:color="auto" w:fill="DAEEF3" w:themeFill="accent5" w:themeFillTint="33"/>
          </w:tcPr>
          <w:p w14:paraId="38937BF4" w14:textId="77777777" w:rsidR="00342DE5" w:rsidRPr="008943B1" w:rsidRDefault="00342DE5" w:rsidP="000711B3">
            <w:r>
              <w:t>SS Q5. Percentage of Disabled staff compared to Non-disabled staff saying that they are satisfied with the extent to which their organisation values their work</w:t>
            </w:r>
          </w:p>
        </w:tc>
        <w:tc>
          <w:tcPr>
            <w:tcW w:w="3716" w:type="dxa"/>
            <w:shd w:val="clear" w:color="auto" w:fill="auto"/>
          </w:tcPr>
          <w:p w14:paraId="0D071A88" w14:textId="77777777" w:rsidR="00342DE5" w:rsidRPr="00CD1A99" w:rsidRDefault="00342DE5" w:rsidP="000711B3">
            <w:pPr>
              <w:rPr>
                <w:bCs/>
              </w:rPr>
            </w:pPr>
            <w:r w:rsidRPr="00CD1A99">
              <w:rPr>
                <w:bCs/>
                <w:shd w:val="clear" w:color="auto" w:fill="FFFFFF" w:themeFill="background1"/>
              </w:rPr>
              <w:t>Disabled staff</w:t>
            </w:r>
            <w:r w:rsidRPr="00CD1A99">
              <w:rPr>
                <w:bCs/>
              </w:rPr>
              <w:t xml:space="preserve"> 38%</w:t>
            </w:r>
          </w:p>
          <w:p w14:paraId="6491938B" w14:textId="77777777" w:rsidR="00342DE5" w:rsidRPr="00CD1A99" w:rsidRDefault="00342DE5" w:rsidP="000711B3">
            <w:pPr>
              <w:rPr>
                <w:bCs/>
              </w:rPr>
            </w:pPr>
            <w:r w:rsidRPr="00CD1A99">
              <w:rPr>
                <w:bCs/>
              </w:rPr>
              <w:t>Non-disabled staff 50%</w:t>
            </w:r>
          </w:p>
        </w:tc>
        <w:tc>
          <w:tcPr>
            <w:tcW w:w="3828" w:type="dxa"/>
            <w:shd w:val="clear" w:color="auto" w:fill="FFFFFF" w:themeFill="background1"/>
          </w:tcPr>
          <w:p w14:paraId="3FD627EB" w14:textId="77777777" w:rsidR="00342DE5" w:rsidRPr="00C001D1" w:rsidRDefault="00342DE5" w:rsidP="000711B3">
            <w:pPr>
              <w:rPr>
                <w:bCs/>
              </w:rPr>
            </w:pPr>
            <w:r>
              <w:rPr>
                <w:bCs/>
                <w:shd w:val="clear" w:color="auto" w:fill="FFFFFF" w:themeFill="background1"/>
              </w:rPr>
              <w:t>Disabled staff</w:t>
            </w:r>
            <w:r w:rsidRPr="00C001D1">
              <w:rPr>
                <w:bCs/>
              </w:rPr>
              <w:t xml:space="preserve"> 37%</w:t>
            </w:r>
          </w:p>
          <w:p w14:paraId="15C635D8" w14:textId="77777777" w:rsidR="00342DE5" w:rsidRPr="00C001D1" w:rsidRDefault="00342DE5" w:rsidP="000711B3">
            <w:pPr>
              <w:rPr>
                <w:bCs/>
              </w:rPr>
            </w:pPr>
            <w:r>
              <w:rPr>
                <w:bCs/>
              </w:rPr>
              <w:t>Non-disabled staff</w:t>
            </w:r>
            <w:r w:rsidRPr="00C001D1">
              <w:rPr>
                <w:bCs/>
              </w:rPr>
              <w:t xml:space="preserve"> 49%</w:t>
            </w:r>
          </w:p>
        </w:tc>
        <w:tc>
          <w:tcPr>
            <w:tcW w:w="3827" w:type="dxa"/>
            <w:shd w:val="clear" w:color="auto" w:fill="FFFFFF" w:themeFill="background1"/>
          </w:tcPr>
          <w:p w14:paraId="700C6047" w14:textId="77777777" w:rsidR="00342DE5" w:rsidRPr="0065121D" w:rsidRDefault="00342DE5" w:rsidP="000711B3">
            <w:r w:rsidRPr="0065121D">
              <w:t xml:space="preserve">In 2021 there had been an </w:t>
            </w:r>
            <w:r w:rsidRPr="00C879D7">
              <w:rPr>
                <w:b/>
                <w:bCs/>
              </w:rPr>
              <w:t>increase</w:t>
            </w:r>
            <w:r w:rsidRPr="0065121D">
              <w:t xml:space="preserve"> of 1% in Disabled  and Non-disabled staff saying they are satisfied with extent to which the organisation values their work </w:t>
            </w:r>
          </w:p>
          <w:p w14:paraId="25D68891" w14:textId="77777777" w:rsidR="00342DE5" w:rsidRPr="0065121D" w:rsidRDefault="00342DE5" w:rsidP="000711B3"/>
          <w:p w14:paraId="3241F76C" w14:textId="77777777" w:rsidR="00342DE5" w:rsidRPr="0065121D" w:rsidRDefault="00342DE5" w:rsidP="000711B3">
            <w:r w:rsidRPr="0065121D">
              <w:t xml:space="preserve">In the previous reporting period, there had been an 18% decrease for Disabled staff and 10% for Non-disabled staff.  </w:t>
            </w:r>
          </w:p>
          <w:p w14:paraId="27BDAE6C" w14:textId="77777777" w:rsidR="00342DE5" w:rsidRDefault="00342DE5" w:rsidP="000711B3"/>
          <w:p w14:paraId="32D923F3" w14:textId="77777777" w:rsidR="00342DE5" w:rsidRPr="0065121D" w:rsidRDefault="00342DE5" w:rsidP="000711B3"/>
        </w:tc>
      </w:tr>
      <w:tr w:rsidR="00342DE5" w:rsidRPr="00D739DB" w14:paraId="008EB0CE" w14:textId="77777777" w:rsidTr="000711B3">
        <w:trPr>
          <w:trHeight w:val="663"/>
        </w:trPr>
        <w:tc>
          <w:tcPr>
            <w:tcW w:w="392" w:type="dxa"/>
            <w:shd w:val="clear" w:color="auto" w:fill="31849B" w:themeFill="accent5" w:themeFillShade="BF"/>
          </w:tcPr>
          <w:p w14:paraId="24935D60" w14:textId="77777777" w:rsidR="00342DE5" w:rsidRPr="004B790F" w:rsidRDefault="00342DE5" w:rsidP="000711B3">
            <w:pPr>
              <w:rPr>
                <w:sz w:val="24"/>
                <w:szCs w:val="24"/>
              </w:rPr>
            </w:pPr>
            <w:r w:rsidRPr="004B790F">
              <w:br w:type="page"/>
            </w:r>
          </w:p>
        </w:tc>
        <w:tc>
          <w:tcPr>
            <w:tcW w:w="3258" w:type="dxa"/>
            <w:shd w:val="clear" w:color="auto" w:fill="31849B" w:themeFill="accent5" w:themeFillShade="BF"/>
          </w:tcPr>
          <w:p w14:paraId="4471E592" w14:textId="77777777" w:rsidR="00342DE5" w:rsidRPr="009F56A0" w:rsidRDefault="00342DE5" w:rsidP="000711B3">
            <w:pPr>
              <w:rPr>
                <w:b/>
                <w:color w:val="FFFFFF" w:themeColor="background1"/>
              </w:rPr>
            </w:pPr>
            <w:r w:rsidRPr="009F56A0">
              <w:rPr>
                <w:b/>
                <w:color w:val="FFFFFF" w:themeColor="background1"/>
                <w:sz w:val="24"/>
              </w:rPr>
              <w:t xml:space="preserve">The following metric only includes the responses of </w:t>
            </w:r>
            <w:r>
              <w:rPr>
                <w:b/>
                <w:color w:val="FFFFFF" w:themeColor="background1"/>
                <w:sz w:val="24"/>
              </w:rPr>
              <w:t>Disabled staff</w:t>
            </w:r>
          </w:p>
        </w:tc>
        <w:tc>
          <w:tcPr>
            <w:tcW w:w="3716" w:type="dxa"/>
            <w:shd w:val="clear" w:color="auto" w:fill="31849B" w:themeFill="accent5" w:themeFillShade="BF"/>
          </w:tcPr>
          <w:p w14:paraId="6080E6A2"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reporting year</w:t>
            </w:r>
          </w:p>
        </w:tc>
        <w:tc>
          <w:tcPr>
            <w:tcW w:w="3828" w:type="dxa"/>
            <w:shd w:val="clear" w:color="auto" w:fill="31849B" w:themeFill="accent5" w:themeFillShade="BF"/>
          </w:tcPr>
          <w:p w14:paraId="4C1CB176"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previous year</w:t>
            </w:r>
          </w:p>
        </w:tc>
        <w:tc>
          <w:tcPr>
            <w:tcW w:w="3827" w:type="dxa"/>
            <w:shd w:val="clear" w:color="auto" w:fill="31849B" w:themeFill="accent5" w:themeFillShade="BF"/>
          </w:tcPr>
          <w:p w14:paraId="03D0E931" w14:textId="77777777" w:rsidR="00342DE5" w:rsidRPr="009F56A0" w:rsidRDefault="00342DE5" w:rsidP="000711B3">
            <w:pPr>
              <w:rPr>
                <w:b/>
                <w:color w:val="FFFFFF" w:themeColor="background1"/>
                <w:sz w:val="24"/>
                <w:szCs w:val="24"/>
              </w:rPr>
            </w:pPr>
            <w:r w:rsidRPr="009F56A0">
              <w:rPr>
                <w:b/>
                <w:color w:val="FFFFFF" w:themeColor="background1"/>
                <w:sz w:val="24"/>
                <w:szCs w:val="24"/>
              </w:rPr>
              <w:t>Narrative – implications of this data and background narrative</w:t>
            </w:r>
          </w:p>
        </w:tc>
      </w:tr>
      <w:tr w:rsidR="00342DE5" w:rsidRPr="00D739DB" w14:paraId="49B3898D" w14:textId="77777777" w:rsidTr="000711B3">
        <w:trPr>
          <w:trHeight w:val="700"/>
        </w:trPr>
        <w:tc>
          <w:tcPr>
            <w:tcW w:w="392" w:type="dxa"/>
            <w:shd w:val="clear" w:color="auto" w:fill="DAEEF3" w:themeFill="accent5" w:themeFillTint="33"/>
          </w:tcPr>
          <w:p w14:paraId="7D21848E" w14:textId="77777777" w:rsidR="00342DE5" w:rsidRPr="000C35DA" w:rsidRDefault="00342DE5" w:rsidP="000711B3">
            <w:pPr>
              <w:rPr>
                <w:sz w:val="24"/>
                <w:szCs w:val="24"/>
              </w:rPr>
            </w:pPr>
            <w:r>
              <w:rPr>
                <w:sz w:val="24"/>
                <w:szCs w:val="24"/>
              </w:rPr>
              <w:t>8</w:t>
            </w:r>
          </w:p>
        </w:tc>
        <w:tc>
          <w:tcPr>
            <w:tcW w:w="3258" w:type="dxa"/>
            <w:shd w:val="clear" w:color="auto" w:fill="DAEEF3" w:themeFill="accent5" w:themeFillTint="33"/>
          </w:tcPr>
          <w:p w14:paraId="09E744DC" w14:textId="77777777" w:rsidR="00342DE5" w:rsidRPr="001E71CE" w:rsidRDefault="00342DE5" w:rsidP="000711B3">
            <w:r>
              <w:t>Percentage of Disabled staff saying that their employer has made adequate adjustment/s to enable them to carry out their work</w:t>
            </w:r>
          </w:p>
        </w:tc>
        <w:tc>
          <w:tcPr>
            <w:tcW w:w="3716" w:type="dxa"/>
            <w:shd w:val="clear" w:color="auto" w:fill="auto"/>
          </w:tcPr>
          <w:p w14:paraId="084961F3" w14:textId="77777777" w:rsidR="00342DE5" w:rsidRPr="00CD1A99" w:rsidRDefault="00342DE5" w:rsidP="000711B3">
            <w:pPr>
              <w:rPr>
                <w:bCs/>
              </w:rPr>
            </w:pPr>
            <w:r w:rsidRPr="00CD1A99">
              <w:rPr>
                <w:bCs/>
              </w:rPr>
              <w:t>77.5%</w:t>
            </w:r>
          </w:p>
        </w:tc>
        <w:tc>
          <w:tcPr>
            <w:tcW w:w="3828" w:type="dxa"/>
            <w:shd w:val="clear" w:color="auto" w:fill="FFFFFF" w:themeFill="background1"/>
          </w:tcPr>
          <w:p w14:paraId="023F5955" w14:textId="77777777" w:rsidR="00342DE5" w:rsidRPr="00A0234A" w:rsidRDefault="00342DE5" w:rsidP="000711B3">
            <w:pPr>
              <w:rPr>
                <w:bCs/>
              </w:rPr>
            </w:pPr>
            <w:r>
              <w:rPr>
                <w:bCs/>
              </w:rPr>
              <w:t>73%</w:t>
            </w:r>
          </w:p>
        </w:tc>
        <w:tc>
          <w:tcPr>
            <w:tcW w:w="3827" w:type="dxa"/>
            <w:shd w:val="clear" w:color="auto" w:fill="FFFFFF" w:themeFill="background1"/>
          </w:tcPr>
          <w:p w14:paraId="5352D23E" w14:textId="77777777" w:rsidR="00342DE5" w:rsidRPr="0065121D" w:rsidRDefault="00342DE5" w:rsidP="000711B3">
            <w:r w:rsidRPr="0065121D">
              <w:t xml:space="preserve">There has been an </w:t>
            </w:r>
            <w:r w:rsidRPr="00C879D7">
              <w:rPr>
                <w:b/>
                <w:bCs/>
              </w:rPr>
              <w:t>increase</w:t>
            </w:r>
            <w:r w:rsidRPr="0065121D">
              <w:t xml:space="preserve"> in the number of Disabled staff saying they have received adequate adjustments by 4.5%  </w:t>
            </w:r>
          </w:p>
          <w:p w14:paraId="2B586F7E" w14:textId="77777777" w:rsidR="00342DE5" w:rsidRPr="0065121D" w:rsidRDefault="00342DE5" w:rsidP="000711B3"/>
          <w:p w14:paraId="7AB9EC84" w14:textId="77777777" w:rsidR="00342DE5" w:rsidRPr="0065121D" w:rsidRDefault="00342DE5" w:rsidP="000711B3"/>
        </w:tc>
      </w:tr>
      <w:tr w:rsidR="00342DE5" w:rsidRPr="00D739DB" w14:paraId="5EEFBF4E" w14:textId="77777777" w:rsidTr="000711B3">
        <w:trPr>
          <w:trHeight w:val="700"/>
        </w:trPr>
        <w:tc>
          <w:tcPr>
            <w:tcW w:w="392" w:type="dxa"/>
            <w:shd w:val="clear" w:color="auto" w:fill="31849B" w:themeFill="accent5" w:themeFillShade="BF"/>
          </w:tcPr>
          <w:p w14:paraId="07B0BAF8" w14:textId="77777777" w:rsidR="00342DE5" w:rsidRPr="00AA0877" w:rsidRDefault="00342DE5" w:rsidP="000711B3">
            <w:pPr>
              <w:rPr>
                <w:b/>
                <w:sz w:val="24"/>
                <w:szCs w:val="24"/>
              </w:rPr>
            </w:pPr>
          </w:p>
        </w:tc>
        <w:tc>
          <w:tcPr>
            <w:tcW w:w="3258" w:type="dxa"/>
            <w:shd w:val="clear" w:color="auto" w:fill="31849B" w:themeFill="accent5" w:themeFillShade="BF"/>
          </w:tcPr>
          <w:p w14:paraId="22018048" w14:textId="77777777" w:rsidR="00342DE5" w:rsidRPr="009F56A0" w:rsidRDefault="00342DE5" w:rsidP="000711B3">
            <w:pPr>
              <w:rPr>
                <w:b/>
                <w:color w:val="FFFFFF" w:themeColor="background1"/>
                <w:sz w:val="24"/>
              </w:rPr>
            </w:pPr>
            <w:r w:rsidRPr="009F56A0">
              <w:rPr>
                <w:b/>
                <w:color w:val="FFFFFF" w:themeColor="background1"/>
                <w:sz w:val="24"/>
              </w:rPr>
              <w:t xml:space="preserve">NHS Staff Survey &amp; the engagement of </w:t>
            </w:r>
            <w:r>
              <w:rPr>
                <w:b/>
                <w:color w:val="FFFFFF" w:themeColor="background1"/>
                <w:sz w:val="24"/>
              </w:rPr>
              <w:t>Disabled staff</w:t>
            </w:r>
          </w:p>
          <w:p w14:paraId="2EA308DF" w14:textId="77777777" w:rsidR="00342DE5" w:rsidRPr="009F56A0" w:rsidRDefault="00342DE5" w:rsidP="000711B3">
            <w:pPr>
              <w:rPr>
                <w:b/>
                <w:color w:val="FFFFFF" w:themeColor="background1"/>
              </w:rPr>
            </w:pPr>
          </w:p>
        </w:tc>
        <w:tc>
          <w:tcPr>
            <w:tcW w:w="3716" w:type="dxa"/>
            <w:shd w:val="clear" w:color="auto" w:fill="31849B" w:themeFill="accent5" w:themeFillShade="BF"/>
          </w:tcPr>
          <w:p w14:paraId="3F982E20"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reporting year</w:t>
            </w:r>
          </w:p>
        </w:tc>
        <w:tc>
          <w:tcPr>
            <w:tcW w:w="3828" w:type="dxa"/>
            <w:shd w:val="clear" w:color="auto" w:fill="31849B" w:themeFill="accent5" w:themeFillShade="BF"/>
          </w:tcPr>
          <w:p w14:paraId="4C2E56AB"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previous year</w:t>
            </w:r>
          </w:p>
        </w:tc>
        <w:tc>
          <w:tcPr>
            <w:tcW w:w="3827" w:type="dxa"/>
            <w:shd w:val="clear" w:color="auto" w:fill="31849B" w:themeFill="accent5" w:themeFillShade="BF"/>
          </w:tcPr>
          <w:p w14:paraId="28BFBE2E" w14:textId="77777777" w:rsidR="00342DE5" w:rsidRPr="009F56A0" w:rsidRDefault="00342DE5" w:rsidP="000711B3">
            <w:pPr>
              <w:rPr>
                <w:b/>
                <w:color w:val="FFFFFF" w:themeColor="background1"/>
                <w:sz w:val="24"/>
                <w:szCs w:val="24"/>
              </w:rPr>
            </w:pPr>
            <w:r>
              <w:rPr>
                <w:b/>
                <w:color w:val="FFFFFF" w:themeColor="background1"/>
                <w:sz w:val="24"/>
                <w:szCs w:val="24"/>
              </w:rPr>
              <w:t>I</w:t>
            </w:r>
            <w:r w:rsidRPr="009F56A0">
              <w:rPr>
                <w:b/>
                <w:color w:val="FFFFFF" w:themeColor="background1"/>
                <w:sz w:val="24"/>
                <w:szCs w:val="24"/>
              </w:rPr>
              <w:t>mplications of this data and background narrative</w:t>
            </w:r>
          </w:p>
        </w:tc>
      </w:tr>
      <w:tr w:rsidR="00342DE5" w:rsidRPr="00D739DB" w14:paraId="46E08649" w14:textId="77777777" w:rsidTr="000711B3">
        <w:trPr>
          <w:trHeight w:val="700"/>
        </w:trPr>
        <w:tc>
          <w:tcPr>
            <w:tcW w:w="392" w:type="dxa"/>
            <w:shd w:val="clear" w:color="auto" w:fill="DAEEF3" w:themeFill="accent5" w:themeFillTint="33"/>
          </w:tcPr>
          <w:p w14:paraId="2E8AEFF3" w14:textId="77777777" w:rsidR="00342DE5" w:rsidRPr="009656E2" w:rsidRDefault="00342DE5" w:rsidP="000711B3">
            <w:pPr>
              <w:rPr>
                <w:color w:val="FFFFFF" w:themeColor="background1"/>
                <w:sz w:val="24"/>
                <w:szCs w:val="24"/>
              </w:rPr>
            </w:pPr>
            <w:r w:rsidRPr="00A96EA9">
              <w:rPr>
                <w:color w:val="000000" w:themeColor="text1"/>
                <w:sz w:val="24"/>
                <w:szCs w:val="24"/>
              </w:rPr>
              <w:t>9</w:t>
            </w:r>
            <w:r>
              <w:rPr>
                <w:color w:val="000000" w:themeColor="text1"/>
                <w:sz w:val="24"/>
                <w:szCs w:val="24"/>
              </w:rPr>
              <w:t>a</w:t>
            </w:r>
          </w:p>
        </w:tc>
        <w:tc>
          <w:tcPr>
            <w:tcW w:w="3258" w:type="dxa"/>
            <w:shd w:val="clear" w:color="auto" w:fill="DAEEF3" w:themeFill="accent5" w:themeFillTint="33"/>
          </w:tcPr>
          <w:p w14:paraId="2324043D" w14:textId="77777777" w:rsidR="00342DE5" w:rsidRPr="00A96EA9" w:rsidRDefault="00342DE5" w:rsidP="000711B3">
            <w:pPr>
              <w:rPr>
                <w:color w:val="000000" w:themeColor="text1"/>
              </w:rPr>
            </w:pPr>
            <w:r w:rsidRPr="00A96EA9">
              <w:rPr>
                <w:color w:val="000000" w:themeColor="text1"/>
              </w:rPr>
              <w:t xml:space="preserve">The staff engagement score for </w:t>
            </w:r>
            <w:r>
              <w:rPr>
                <w:color w:val="000000" w:themeColor="text1"/>
              </w:rPr>
              <w:t xml:space="preserve">Disabled staff compared to Non-disabled staff </w:t>
            </w:r>
          </w:p>
        </w:tc>
        <w:tc>
          <w:tcPr>
            <w:tcW w:w="3716" w:type="dxa"/>
            <w:shd w:val="clear" w:color="auto" w:fill="FFFFFF" w:themeFill="background1"/>
          </w:tcPr>
          <w:p w14:paraId="37C34C29" w14:textId="77777777" w:rsidR="00342DE5" w:rsidRPr="00CD1A99" w:rsidRDefault="00342DE5" w:rsidP="000711B3">
            <w:pPr>
              <w:rPr>
                <w:bCs/>
                <w:sz w:val="24"/>
                <w:szCs w:val="24"/>
              </w:rPr>
            </w:pPr>
            <w:r w:rsidRPr="00CD1A99">
              <w:rPr>
                <w:bCs/>
                <w:sz w:val="24"/>
                <w:szCs w:val="24"/>
              </w:rPr>
              <w:t>Disabled staff 6.7</w:t>
            </w:r>
          </w:p>
          <w:p w14:paraId="5A4D9CFB" w14:textId="77777777" w:rsidR="00342DE5" w:rsidRPr="00CD1A99" w:rsidRDefault="00342DE5" w:rsidP="000711B3">
            <w:pPr>
              <w:rPr>
                <w:bCs/>
                <w:sz w:val="24"/>
                <w:szCs w:val="24"/>
                <w:highlight w:val="yellow"/>
              </w:rPr>
            </w:pPr>
            <w:r w:rsidRPr="00CD1A99">
              <w:rPr>
                <w:bCs/>
                <w:sz w:val="24"/>
                <w:szCs w:val="24"/>
              </w:rPr>
              <w:t>Non-Disabled staff 7.0</w:t>
            </w:r>
          </w:p>
        </w:tc>
        <w:tc>
          <w:tcPr>
            <w:tcW w:w="3828" w:type="dxa"/>
            <w:shd w:val="clear" w:color="auto" w:fill="FFFFFF" w:themeFill="background1"/>
          </w:tcPr>
          <w:p w14:paraId="6E8C2C16" w14:textId="77777777" w:rsidR="00342DE5" w:rsidRPr="00C001D1" w:rsidRDefault="00342DE5" w:rsidP="000711B3">
            <w:pPr>
              <w:rPr>
                <w:bCs/>
                <w:sz w:val="24"/>
                <w:szCs w:val="24"/>
              </w:rPr>
            </w:pPr>
            <w:r>
              <w:rPr>
                <w:bCs/>
                <w:shd w:val="clear" w:color="auto" w:fill="FFFFFF" w:themeFill="background1"/>
              </w:rPr>
              <w:t>Disabled staff</w:t>
            </w:r>
            <w:r w:rsidRPr="00C001D1">
              <w:rPr>
                <w:bCs/>
                <w:sz w:val="24"/>
                <w:szCs w:val="24"/>
              </w:rPr>
              <w:t xml:space="preserve"> 6.6</w:t>
            </w:r>
          </w:p>
          <w:p w14:paraId="12843F35" w14:textId="77777777" w:rsidR="00342DE5" w:rsidRPr="00C001D1" w:rsidRDefault="00342DE5" w:rsidP="000711B3">
            <w:pPr>
              <w:rPr>
                <w:sz w:val="24"/>
                <w:szCs w:val="24"/>
              </w:rPr>
            </w:pPr>
            <w:r>
              <w:rPr>
                <w:bCs/>
                <w:sz w:val="24"/>
                <w:szCs w:val="24"/>
              </w:rPr>
              <w:t>Non-disabled staff</w:t>
            </w:r>
            <w:r w:rsidRPr="00C001D1">
              <w:rPr>
                <w:bCs/>
                <w:sz w:val="24"/>
                <w:szCs w:val="24"/>
              </w:rPr>
              <w:t xml:space="preserve"> 7</w:t>
            </w:r>
          </w:p>
        </w:tc>
        <w:tc>
          <w:tcPr>
            <w:tcW w:w="3827" w:type="dxa"/>
            <w:shd w:val="clear" w:color="auto" w:fill="FFFFFF" w:themeFill="background1"/>
          </w:tcPr>
          <w:p w14:paraId="7679876D" w14:textId="77777777" w:rsidR="00342DE5" w:rsidRPr="00D97799" w:rsidRDefault="00342DE5" w:rsidP="000711B3">
            <w:pPr>
              <w:rPr>
                <w:szCs w:val="24"/>
              </w:rPr>
            </w:pPr>
            <w:r w:rsidRPr="00D97799">
              <w:rPr>
                <w:szCs w:val="24"/>
              </w:rPr>
              <w:t xml:space="preserve">The engagement score </w:t>
            </w:r>
            <w:r w:rsidRPr="00C879D7">
              <w:rPr>
                <w:b/>
                <w:bCs/>
                <w:szCs w:val="24"/>
              </w:rPr>
              <w:t>has increased</w:t>
            </w:r>
            <w:r w:rsidRPr="00D97799">
              <w:rPr>
                <w:szCs w:val="24"/>
              </w:rPr>
              <w:t xml:space="preserve"> for Disabled staff and remained the same for Non-disabled staff</w:t>
            </w:r>
          </w:p>
          <w:p w14:paraId="2F4D6320" w14:textId="77777777" w:rsidR="00342DE5" w:rsidRPr="00D97799" w:rsidRDefault="00342DE5" w:rsidP="000711B3">
            <w:pPr>
              <w:rPr>
                <w:szCs w:val="24"/>
              </w:rPr>
            </w:pPr>
            <w:r w:rsidRPr="00D97799">
              <w:rPr>
                <w:szCs w:val="24"/>
              </w:rPr>
              <w:t xml:space="preserve"> </w:t>
            </w:r>
          </w:p>
        </w:tc>
      </w:tr>
      <w:tr w:rsidR="00342DE5" w:rsidRPr="00D739DB" w14:paraId="694C34D1" w14:textId="77777777" w:rsidTr="000711B3">
        <w:trPr>
          <w:trHeight w:val="700"/>
        </w:trPr>
        <w:tc>
          <w:tcPr>
            <w:tcW w:w="392" w:type="dxa"/>
            <w:shd w:val="clear" w:color="auto" w:fill="DAEEF3" w:themeFill="accent5" w:themeFillTint="33"/>
          </w:tcPr>
          <w:p w14:paraId="2E8C792F" w14:textId="77777777" w:rsidR="00342DE5" w:rsidRPr="00A96EA9" w:rsidRDefault="00342DE5" w:rsidP="000711B3">
            <w:pPr>
              <w:rPr>
                <w:color w:val="000000" w:themeColor="text1"/>
                <w:sz w:val="24"/>
                <w:szCs w:val="24"/>
              </w:rPr>
            </w:pPr>
            <w:r>
              <w:br w:type="page"/>
            </w:r>
            <w:r>
              <w:rPr>
                <w:color w:val="000000" w:themeColor="text1"/>
                <w:sz w:val="24"/>
                <w:szCs w:val="24"/>
              </w:rPr>
              <w:t>9b</w:t>
            </w:r>
          </w:p>
        </w:tc>
        <w:tc>
          <w:tcPr>
            <w:tcW w:w="3258" w:type="dxa"/>
            <w:shd w:val="clear" w:color="auto" w:fill="DAEEF3" w:themeFill="accent5" w:themeFillTint="33"/>
          </w:tcPr>
          <w:p w14:paraId="5E11D1AB" w14:textId="77777777" w:rsidR="00342DE5" w:rsidRPr="00A96EA9" w:rsidRDefault="00342DE5" w:rsidP="000711B3">
            <w:pPr>
              <w:rPr>
                <w:i/>
                <w:color w:val="000000" w:themeColor="text1"/>
              </w:rPr>
            </w:pPr>
            <w:r>
              <w:rPr>
                <w:color w:val="000000" w:themeColor="text1"/>
              </w:rPr>
              <w:t xml:space="preserve">Has your trust taken action to facilitate the voices of Disabled staff in your organisation to be heard? </w:t>
            </w:r>
            <w:r>
              <w:rPr>
                <w:i/>
                <w:color w:val="000000" w:themeColor="text1"/>
              </w:rPr>
              <w:t>(if yes, provide an example of current action being taken in your WDES report)</w:t>
            </w:r>
          </w:p>
        </w:tc>
        <w:tc>
          <w:tcPr>
            <w:tcW w:w="3716" w:type="dxa"/>
            <w:shd w:val="clear" w:color="auto" w:fill="FFFFFF" w:themeFill="background1"/>
          </w:tcPr>
          <w:p w14:paraId="6CA585E7" w14:textId="77777777" w:rsidR="00342DE5" w:rsidRPr="004D44FB" w:rsidRDefault="00342DE5" w:rsidP="000711B3">
            <w:pPr>
              <w:rPr>
                <w:sz w:val="24"/>
                <w:szCs w:val="24"/>
              </w:rPr>
            </w:pPr>
            <w:r>
              <w:rPr>
                <w:sz w:val="24"/>
                <w:szCs w:val="24"/>
              </w:rPr>
              <w:t xml:space="preserve">Yes </w:t>
            </w:r>
          </w:p>
        </w:tc>
        <w:tc>
          <w:tcPr>
            <w:tcW w:w="3828" w:type="dxa"/>
            <w:shd w:val="clear" w:color="auto" w:fill="FFFFFF" w:themeFill="background1"/>
          </w:tcPr>
          <w:p w14:paraId="250EE7A1" w14:textId="77777777" w:rsidR="00342DE5" w:rsidRPr="004D44FB" w:rsidRDefault="00342DE5" w:rsidP="000711B3">
            <w:r>
              <w:rPr>
                <w:sz w:val="24"/>
                <w:szCs w:val="24"/>
              </w:rPr>
              <w:t xml:space="preserve">Yes </w:t>
            </w:r>
          </w:p>
        </w:tc>
        <w:tc>
          <w:tcPr>
            <w:tcW w:w="3827" w:type="dxa"/>
            <w:shd w:val="clear" w:color="auto" w:fill="FFFFFF" w:themeFill="background1"/>
          </w:tcPr>
          <w:p w14:paraId="47D8D6F1" w14:textId="77777777" w:rsidR="00342DE5" w:rsidRPr="00D97799" w:rsidRDefault="00342DE5" w:rsidP="000711B3">
            <w:pPr>
              <w:rPr>
                <w:szCs w:val="24"/>
              </w:rPr>
            </w:pPr>
            <w:r w:rsidRPr="00D97799">
              <w:rPr>
                <w:szCs w:val="24"/>
              </w:rPr>
              <w:t>The Disability Staff Network Chair is a member of the Leadership Council and the network participate in review of policy, process and strategy.   Members will participate in the reciprocal mentoring programme working with Board and senior leaders</w:t>
            </w:r>
          </w:p>
          <w:p w14:paraId="64BAB204" w14:textId="77777777" w:rsidR="00342DE5" w:rsidRPr="00D97799" w:rsidRDefault="00342DE5" w:rsidP="000711B3">
            <w:pPr>
              <w:rPr>
                <w:szCs w:val="24"/>
              </w:rPr>
            </w:pPr>
          </w:p>
        </w:tc>
      </w:tr>
      <w:tr w:rsidR="00342DE5" w:rsidRPr="00D739DB" w14:paraId="3F798512" w14:textId="77777777" w:rsidTr="000711B3">
        <w:trPr>
          <w:trHeight w:val="700"/>
        </w:trPr>
        <w:tc>
          <w:tcPr>
            <w:tcW w:w="392" w:type="dxa"/>
            <w:shd w:val="clear" w:color="auto" w:fill="31849B" w:themeFill="accent5" w:themeFillShade="BF"/>
          </w:tcPr>
          <w:p w14:paraId="2B932F50" w14:textId="77777777" w:rsidR="00342DE5" w:rsidRPr="009F56A0" w:rsidRDefault="00342DE5" w:rsidP="000711B3">
            <w:pPr>
              <w:rPr>
                <w:b/>
                <w:color w:val="FFFFFF" w:themeColor="background1"/>
                <w:sz w:val="24"/>
                <w:szCs w:val="24"/>
              </w:rPr>
            </w:pPr>
          </w:p>
        </w:tc>
        <w:tc>
          <w:tcPr>
            <w:tcW w:w="3258" w:type="dxa"/>
            <w:shd w:val="clear" w:color="auto" w:fill="31849B" w:themeFill="accent5" w:themeFillShade="BF"/>
          </w:tcPr>
          <w:p w14:paraId="488ACD6E" w14:textId="77777777" w:rsidR="00342DE5" w:rsidRPr="009F56A0" w:rsidRDefault="00342DE5" w:rsidP="000711B3">
            <w:pPr>
              <w:rPr>
                <w:b/>
                <w:color w:val="FFFFFF" w:themeColor="background1"/>
                <w:sz w:val="24"/>
              </w:rPr>
            </w:pPr>
            <w:r w:rsidRPr="009F56A0">
              <w:rPr>
                <w:b/>
                <w:color w:val="FFFFFF" w:themeColor="background1"/>
                <w:sz w:val="24"/>
              </w:rPr>
              <w:t>Board representation</w:t>
            </w:r>
          </w:p>
        </w:tc>
        <w:tc>
          <w:tcPr>
            <w:tcW w:w="3716" w:type="dxa"/>
            <w:shd w:val="clear" w:color="auto" w:fill="31849B" w:themeFill="accent5" w:themeFillShade="BF"/>
          </w:tcPr>
          <w:p w14:paraId="0FF7C5BD"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reporting year</w:t>
            </w:r>
          </w:p>
        </w:tc>
        <w:tc>
          <w:tcPr>
            <w:tcW w:w="3828" w:type="dxa"/>
            <w:shd w:val="clear" w:color="auto" w:fill="31849B" w:themeFill="accent5" w:themeFillShade="BF"/>
          </w:tcPr>
          <w:p w14:paraId="2F698FCB" w14:textId="77777777" w:rsidR="00342DE5" w:rsidRPr="009F56A0" w:rsidRDefault="00342DE5" w:rsidP="000711B3">
            <w:pPr>
              <w:rPr>
                <w:b/>
                <w:color w:val="FFFFFF" w:themeColor="background1"/>
                <w:sz w:val="24"/>
                <w:szCs w:val="24"/>
              </w:rPr>
            </w:pPr>
            <w:r w:rsidRPr="009F56A0">
              <w:rPr>
                <w:b/>
                <w:color w:val="FFFFFF" w:themeColor="background1"/>
                <w:sz w:val="24"/>
                <w:szCs w:val="24"/>
              </w:rPr>
              <w:t>Data for previous year</w:t>
            </w:r>
          </w:p>
        </w:tc>
        <w:tc>
          <w:tcPr>
            <w:tcW w:w="3827" w:type="dxa"/>
            <w:shd w:val="clear" w:color="auto" w:fill="31849B" w:themeFill="accent5" w:themeFillShade="BF"/>
          </w:tcPr>
          <w:p w14:paraId="7FBE380F" w14:textId="77777777" w:rsidR="00342DE5" w:rsidRPr="009F56A0" w:rsidRDefault="00342DE5" w:rsidP="000711B3">
            <w:pPr>
              <w:rPr>
                <w:b/>
                <w:color w:val="FFFFFF" w:themeColor="background1"/>
                <w:sz w:val="24"/>
                <w:szCs w:val="24"/>
              </w:rPr>
            </w:pPr>
            <w:r w:rsidRPr="009F56A0">
              <w:rPr>
                <w:b/>
                <w:color w:val="FFFFFF" w:themeColor="background1"/>
                <w:sz w:val="24"/>
                <w:szCs w:val="24"/>
              </w:rPr>
              <w:t>Narrative – implications of this data and background narrative</w:t>
            </w:r>
          </w:p>
        </w:tc>
      </w:tr>
      <w:tr w:rsidR="00342DE5" w:rsidRPr="00D739DB" w14:paraId="7E0C38D2" w14:textId="77777777" w:rsidTr="000711B3">
        <w:trPr>
          <w:trHeight w:val="700"/>
        </w:trPr>
        <w:tc>
          <w:tcPr>
            <w:tcW w:w="392" w:type="dxa"/>
            <w:shd w:val="clear" w:color="auto" w:fill="DAEEF3" w:themeFill="accent5" w:themeFillTint="33"/>
          </w:tcPr>
          <w:p w14:paraId="33F2D37D" w14:textId="77777777" w:rsidR="00342DE5" w:rsidRPr="00BB15A8" w:rsidRDefault="00342DE5" w:rsidP="000711B3">
            <w:pPr>
              <w:rPr>
                <w:color w:val="FFFFFF" w:themeColor="background1"/>
                <w:sz w:val="24"/>
                <w:szCs w:val="24"/>
              </w:rPr>
            </w:pPr>
            <w:r w:rsidRPr="000C35DA">
              <w:rPr>
                <w:sz w:val="24"/>
                <w:szCs w:val="24"/>
              </w:rPr>
              <w:t>8</w:t>
            </w:r>
          </w:p>
        </w:tc>
        <w:tc>
          <w:tcPr>
            <w:tcW w:w="3258" w:type="dxa"/>
            <w:shd w:val="clear" w:color="auto" w:fill="DAEEF3" w:themeFill="accent5" w:themeFillTint="33"/>
          </w:tcPr>
          <w:p w14:paraId="05A834FC" w14:textId="77777777" w:rsidR="00342DE5" w:rsidRPr="001E71CE" w:rsidRDefault="00342DE5" w:rsidP="000711B3">
            <w:r w:rsidRPr="001E71CE">
              <w:t>Percentage difference between the organisations Board voting membership and its overall workforce:</w:t>
            </w:r>
          </w:p>
          <w:p w14:paraId="21056178" w14:textId="77777777" w:rsidR="00342DE5" w:rsidRPr="001E71CE" w:rsidRDefault="00342DE5" w:rsidP="000711B3">
            <w:pPr>
              <w:pStyle w:val="ListParagraph"/>
              <w:numPr>
                <w:ilvl w:val="0"/>
                <w:numId w:val="8"/>
              </w:numPr>
            </w:pPr>
            <w:r w:rsidRPr="001E71CE">
              <w:t>By voting member of the Board</w:t>
            </w:r>
          </w:p>
          <w:p w14:paraId="6678FBBA" w14:textId="77777777" w:rsidR="00342DE5" w:rsidRPr="001E71CE" w:rsidRDefault="00342DE5" w:rsidP="000711B3">
            <w:pPr>
              <w:pStyle w:val="ListParagraph"/>
              <w:numPr>
                <w:ilvl w:val="0"/>
                <w:numId w:val="8"/>
              </w:numPr>
            </w:pPr>
            <w:r w:rsidRPr="001E71CE">
              <w:t>By executive membership of the Board</w:t>
            </w:r>
          </w:p>
        </w:tc>
        <w:tc>
          <w:tcPr>
            <w:tcW w:w="3716" w:type="dxa"/>
            <w:shd w:val="clear" w:color="auto" w:fill="FFFFFF" w:themeFill="background1"/>
          </w:tcPr>
          <w:p w14:paraId="4A5E052E" w14:textId="77777777" w:rsidR="00342DE5" w:rsidRPr="00CD1A99" w:rsidRDefault="00342DE5" w:rsidP="000711B3">
            <w:r w:rsidRPr="00CD1A99">
              <w:t>a. -7.94%</w:t>
            </w:r>
          </w:p>
          <w:p w14:paraId="13F9A429" w14:textId="77777777" w:rsidR="00342DE5" w:rsidRPr="00CD1A99" w:rsidRDefault="00342DE5" w:rsidP="000711B3">
            <w:r w:rsidRPr="00CD1A99">
              <w:t>b. -7.94%</w:t>
            </w:r>
          </w:p>
          <w:p w14:paraId="6B1B6254" w14:textId="77777777" w:rsidR="00342DE5" w:rsidRPr="00CD1A99" w:rsidRDefault="00342DE5" w:rsidP="000711B3"/>
          <w:p w14:paraId="14981B84" w14:textId="77777777" w:rsidR="00342DE5" w:rsidRPr="00CD1A99" w:rsidRDefault="00342DE5" w:rsidP="000711B3"/>
        </w:tc>
        <w:tc>
          <w:tcPr>
            <w:tcW w:w="3828" w:type="dxa"/>
            <w:shd w:val="clear" w:color="auto" w:fill="FFFFFF" w:themeFill="background1"/>
          </w:tcPr>
          <w:p w14:paraId="2A64591E" w14:textId="77777777" w:rsidR="00342DE5" w:rsidRPr="00C001D1" w:rsidRDefault="00342DE5" w:rsidP="000711B3">
            <w:r w:rsidRPr="00C001D1">
              <w:t xml:space="preserve">a. </w:t>
            </w:r>
            <w:r w:rsidRPr="00C001D1">
              <w:rPr>
                <w:b/>
                <w:bCs/>
              </w:rPr>
              <w:t>+12.4%</w:t>
            </w:r>
          </w:p>
          <w:p w14:paraId="66BB9648" w14:textId="77777777" w:rsidR="00342DE5" w:rsidRPr="00C001D1" w:rsidRDefault="00342DE5" w:rsidP="000711B3">
            <w:r w:rsidRPr="00C001D1">
              <w:t xml:space="preserve">b. </w:t>
            </w:r>
            <w:r w:rsidRPr="00C001D1">
              <w:rPr>
                <w:b/>
                <w:bCs/>
              </w:rPr>
              <w:t>+9%</w:t>
            </w:r>
          </w:p>
        </w:tc>
        <w:tc>
          <w:tcPr>
            <w:tcW w:w="3827" w:type="dxa"/>
            <w:shd w:val="clear" w:color="auto" w:fill="FFFFFF" w:themeFill="background1"/>
          </w:tcPr>
          <w:p w14:paraId="458145D0" w14:textId="77777777" w:rsidR="00342DE5" w:rsidRPr="006B2A1D" w:rsidRDefault="00342DE5" w:rsidP="000711B3">
            <w:r>
              <w:t>There is a decrease in Disabled Board members, during this reporting period there are no members of the Board who declared a Disability.  There has also been</w:t>
            </w:r>
            <w:r w:rsidRPr="006B2A1D">
              <w:t xml:space="preserve"> an increase in the number of staff declaring a disability overall in the organisatio</w:t>
            </w:r>
            <w:r>
              <w:t>n.</w:t>
            </w:r>
          </w:p>
          <w:p w14:paraId="0B60077F" w14:textId="77777777" w:rsidR="00342DE5" w:rsidRPr="006B2A1D" w:rsidRDefault="00342DE5" w:rsidP="000711B3">
            <w:pPr>
              <w:rPr>
                <w:highlight w:val="yellow"/>
              </w:rPr>
            </w:pPr>
          </w:p>
        </w:tc>
      </w:tr>
    </w:tbl>
    <w:p w14:paraId="35ECDE81" w14:textId="77777777" w:rsidR="00342DE5" w:rsidRDefault="00342DE5" w:rsidP="00342DE5">
      <w:pPr>
        <w:spacing w:after="0"/>
        <w:rPr>
          <w:sz w:val="32"/>
          <w:szCs w:val="32"/>
        </w:rPr>
      </w:pPr>
    </w:p>
    <w:p w14:paraId="5B20CB69" w14:textId="77777777" w:rsidR="00342DE5" w:rsidRDefault="00342DE5" w:rsidP="00342DE5">
      <w:pPr>
        <w:rPr>
          <w:sz w:val="28"/>
          <w:szCs w:val="28"/>
        </w:rPr>
      </w:pPr>
      <w:r>
        <w:rPr>
          <w:sz w:val="32"/>
          <w:szCs w:val="32"/>
        </w:rPr>
        <w:t>5</w:t>
      </w:r>
      <w:r w:rsidRPr="005324C0">
        <w:rPr>
          <w:sz w:val="32"/>
          <w:szCs w:val="32"/>
        </w:rPr>
        <w:t>.</w:t>
      </w:r>
      <w:r>
        <w:rPr>
          <w:b/>
          <w:sz w:val="32"/>
          <w:szCs w:val="32"/>
        </w:rPr>
        <w:t xml:space="preserve">  </w:t>
      </w:r>
      <w:r>
        <w:rPr>
          <w:sz w:val="28"/>
          <w:szCs w:val="28"/>
        </w:rPr>
        <w:t>Are there any other factors or data which should be taken into consideration in assessing progress?  Please bear in mind any such information, action taken and planned may be subject to scrutiny by the Co-ordinating Commissioner or by regulators when inspecting against the “well led domain”.</w:t>
      </w:r>
    </w:p>
    <w:tbl>
      <w:tblPr>
        <w:tblStyle w:val="TableGrid"/>
        <w:tblW w:w="0" w:type="auto"/>
        <w:tblLook w:val="04A0" w:firstRow="1" w:lastRow="0" w:firstColumn="1" w:lastColumn="0" w:noHBand="0" w:noVBand="1"/>
      </w:tblPr>
      <w:tblGrid>
        <w:gridCol w:w="14426"/>
      </w:tblGrid>
      <w:tr w:rsidR="00342DE5" w14:paraId="6BD527C2" w14:textId="77777777" w:rsidTr="000711B3">
        <w:tc>
          <w:tcPr>
            <w:tcW w:w="14652" w:type="dxa"/>
            <w:shd w:val="clear" w:color="auto" w:fill="FFFFFF" w:themeFill="background1"/>
          </w:tcPr>
          <w:p w14:paraId="14285F1A" w14:textId="77777777" w:rsidR="00342DE5" w:rsidRPr="00871131" w:rsidRDefault="00342DE5" w:rsidP="000711B3">
            <w:pPr>
              <w:rPr>
                <w:sz w:val="24"/>
                <w:szCs w:val="24"/>
              </w:rPr>
            </w:pPr>
            <w:r>
              <w:rPr>
                <w:sz w:val="24"/>
                <w:szCs w:val="24"/>
              </w:rPr>
              <w:t>Please see full action plan</w:t>
            </w:r>
          </w:p>
        </w:tc>
      </w:tr>
    </w:tbl>
    <w:p w14:paraId="6B6329F8" w14:textId="77777777" w:rsidR="00342DE5" w:rsidRDefault="00342DE5" w:rsidP="00342DE5">
      <w:pPr>
        <w:rPr>
          <w:sz w:val="12"/>
          <w:szCs w:val="28"/>
        </w:rPr>
      </w:pPr>
    </w:p>
    <w:p w14:paraId="564E0FE5" w14:textId="77777777" w:rsidR="00342DE5" w:rsidRPr="009C64D7" w:rsidRDefault="00342DE5" w:rsidP="00342DE5">
      <w:pPr>
        <w:rPr>
          <w:sz w:val="12"/>
          <w:szCs w:val="28"/>
        </w:rPr>
      </w:pPr>
    </w:p>
    <w:p w14:paraId="0BC4A753" w14:textId="77777777" w:rsidR="00342DE5" w:rsidRDefault="00342DE5" w:rsidP="00342DE5">
      <w:pPr>
        <w:rPr>
          <w:sz w:val="28"/>
          <w:szCs w:val="28"/>
        </w:rPr>
      </w:pPr>
      <w:r>
        <w:rPr>
          <w:sz w:val="28"/>
          <w:szCs w:val="28"/>
        </w:rPr>
        <w:t>6</w:t>
      </w:r>
      <w:r w:rsidRPr="00710D1B">
        <w:rPr>
          <w:sz w:val="28"/>
          <w:szCs w:val="28"/>
        </w:rPr>
        <w:t>.  If the organisation has a more detailed Plan agreed by its Board for addressing these and related issues, you are asked to attach it or provide a link to it. Such a plan would normally elaborate on the steps summarised in section 5 above setting out the next steps with milestones for expected progress against the metrics.  It may also identify the links with other work streams agreed at Board level such as EDS2.</w:t>
      </w:r>
    </w:p>
    <w:p w14:paraId="1253DA8B" w14:textId="77777777" w:rsidR="00342DE5" w:rsidRDefault="00342DE5" w:rsidP="00342DE5">
      <w:pPr>
        <w:rPr>
          <w:rFonts w:ascii="Arial" w:hAnsi="Arial" w:cs="Arial"/>
          <w:b/>
          <w:sz w:val="28"/>
        </w:rPr>
      </w:pPr>
    </w:p>
    <w:p w14:paraId="78A79B38" w14:textId="73B1CC29" w:rsidR="00502BF6" w:rsidRDefault="00502BF6">
      <w:pPr>
        <w:rPr>
          <w:rFonts w:ascii="Arial" w:hAnsi="Arial" w:cs="Arial"/>
          <w:color w:val="7030A0"/>
          <w:szCs w:val="24"/>
        </w:rPr>
      </w:pPr>
    </w:p>
    <w:sectPr w:rsidR="00502BF6" w:rsidSect="00D37A90">
      <w:footerReference w:type="default" r:id="rId17"/>
      <w:pgSz w:w="16838" w:h="11906" w:orient="landscape"/>
      <w:pgMar w:top="426" w:right="962"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9184" w14:textId="77777777" w:rsidR="001C48D1" w:rsidRDefault="001C48D1" w:rsidP="008D02C2">
      <w:pPr>
        <w:spacing w:after="0" w:line="240" w:lineRule="auto"/>
      </w:pPr>
      <w:r>
        <w:separator/>
      </w:r>
    </w:p>
  </w:endnote>
  <w:endnote w:type="continuationSeparator" w:id="0">
    <w:p w14:paraId="10DB3C4A" w14:textId="77777777" w:rsidR="001C48D1" w:rsidRDefault="001C48D1" w:rsidP="008D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A48B" w14:textId="77777777" w:rsidR="00C9467C" w:rsidRDefault="00C94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95EB" w14:textId="77777777" w:rsidR="00C9467C" w:rsidRDefault="00C9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F8FB" w14:textId="77777777" w:rsidR="00C9467C" w:rsidRDefault="00C946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DCFD" w14:textId="77777777" w:rsidR="00D6481F" w:rsidRDefault="00D6481F" w:rsidP="00D90C01">
    <w:pPr>
      <w:pStyle w:val="Footer"/>
    </w:pPr>
    <w:r w:rsidRPr="002926B6">
      <w:rPr>
        <w:sz w:val="18"/>
        <w:szCs w:val="18"/>
      </w:rPr>
      <w:t xml:space="preserve"> </w:t>
    </w:r>
    <w:r>
      <w:rPr>
        <w:sz w:val="18"/>
        <w:szCs w:val="18"/>
      </w:rPr>
      <w:t xml:space="preserve"> </w:t>
    </w:r>
  </w:p>
  <w:p w14:paraId="29688AD0" w14:textId="77777777" w:rsidR="00D6481F" w:rsidRDefault="00D6481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0445" w14:textId="77777777" w:rsidR="001C48D1" w:rsidRDefault="001C48D1" w:rsidP="008D02C2">
      <w:pPr>
        <w:spacing w:after="0" w:line="240" w:lineRule="auto"/>
      </w:pPr>
      <w:r>
        <w:separator/>
      </w:r>
    </w:p>
  </w:footnote>
  <w:footnote w:type="continuationSeparator" w:id="0">
    <w:p w14:paraId="198E6A28" w14:textId="77777777" w:rsidR="001C48D1" w:rsidRDefault="001C48D1" w:rsidP="008D0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1BD9" w14:textId="77777777" w:rsidR="00C9467C" w:rsidRDefault="00C94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BA0B" w14:textId="2F6B2073" w:rsidR="00D6481F" w:rsidRDefault="00D64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3042" w14:textId="77777777" w:rsidR="00C9467C" w:rsidRDefault="00C94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5F0"/>
    <w:multiLevelType w:val="hybridMultilevel"/>
    <w:tmpl w:val="E9506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40E6F"/>
    <w:multiLevelType w:val="hybridMultilevel"/>
    <w:tmpl w:val="BBB22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736E47"/>
    <w:multiLevelType w:val="hybridMultilevel"/>
    <w:tmpl w:val="7200CB6A"/>
    <w:lvl w:ilvl="0" w:tplc="312002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581BA1"/>
    <w:multiLevelType w:val="hybridMultilevel"/>
    <w:tmpl w:val="FEEC4C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B74DB8"/>
    <w:multiLevelType w:val="hybridMultilevel"/>
    <w:tmpl w:val="A2A04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A349E"/>
    <w:multiLevelType w:val="hybridMultilevel"/>
    <w:tmpl w:val="EEB8C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361443"/>
    <w:multiLevelType w:val="hybridMultilevel"/>
    <w:tmpl w:val="1B027E68"/>
    <w:lvl w:ilvl="0" w:tplc="C7545876">
      <w:start w:val="1"/>
      <w:numFmt w:val="decimal"/>
      <w:lvlText w:val="%1."/>
      <w:lvlJc w:val="left"/>
      <w:pPr>
        <w:ind w:left="360" w:hanging="360"/>
      </w:pPr>
      <w:rPr>
        <w:rFont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560A0C"/>
    <w:multiLevelType w:val="hybridMultilevel"/>
    <w:tmpl w:val="5A74752C"/>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A22F0"/>
    <w:multiLevelType w:val="hybridMultilevel"/>
    <w:tmpl w:val="5C7A4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B7549"/>
    <w:multiLevelType w:val="hybridMultilevel"/>
    <w:tmpl w:val="A30EF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6B02ED"/>
    <w:multiLevelType w:val="hybridMultilevel"/>
    <w:tmpl w:val="F68C14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0EA5C88"/>
    <w:multiLevelType w:val="hybridMultilevel"/>
    <w:tmpl w:val="4F1E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90E5B"/>
    <w:multiLevelType w:val="hybridMultilevel"/>
    <w:tmpl w:val="D260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494CB9"/>
    <w:multiLevelType w:val="hybridMultilevel"/>
    <w:tmpl w:val="D1402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724A66"/>
    <w:multiLevelType w:val="hybridMultilevel"/>
    <w:tmpl w:val="CEA4E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94A5A"/>
    <w:multiLevelType w:val="hybridMultilevel"/>
    <w:tmpl w:val="4016E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AD4F65"/>
    <w:multiLevelType w:val="hybridMultilevel"/>
    <w:tmpl w:val="28B4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B197A"/>
    <w:multiLevelType w:val="hybridMultilevel"/>
    <w:tmpl w:val="0D82B406"/>
    <w:lvl w:ilvl="0" w:tplc="08090019">
      <w:start w:val="1"/>
      <w:numFmt w:val="lowerLetter"/>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8" w15:restartNumberingAfterBreak="0">
    <w:nsid w:val="649F6816"/>
    <w:multiLevelType w:val="hybridMultilevel"/>
    <w:tmpl w:val="DC60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539EC"/>
    <w:multiLevelType w:val="hybridMultilevel"/>
    <w:tmpl w:val="00CCCE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D43307"/>
    <w:multiLevelType w:val="hybridMultilevel"/>
    <w:tmpl w:val="90FA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591F77"/>
    <w:multiLevelType w:val="hybridMultilevel"/>
    <w:tmpl w:val="300455E8"/>
    <w:lvl w:ilvl="0" w:tplc="1FB81F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F323DB"/>
    <w:multiLevelType w:val="hybridMultilevel"/>
    <w:tmpl w:val="666E1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6E524C"/>
    <w:multiLevelType w:val="hybridMultilevel"/>
    <w:tmpl w:val="05E0D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7C701E"/>
    <w:multiLevelType w:val="hybridMultilevel"/>
    <w:tmpl w:val="BAA83A4E"/>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F1E93"/>
    <w:multiLevelType w:val="hybridMultilevel"/>
    <w:tmpl w:val="26608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060ED9"/>
    <w:multiLevelType w:val="hybridMultilevel"/>
    <w:tmpl w:val="99F004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613A79"/>
    <w:multiLevelType w:val="hybridMultilevel"/>
    <w:tmpl w:val="235CDA52"/>
    <w:lvl w:ilvl="0" w:tplc="BD4EE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109F4"/>
    <w:multiLevelType w:val="hybridMultilevel"/>
    <w:tmpl w:val="DCA0A1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466C6D"/>
    <w:multiLevelType w:val="hybridMultilevel"/>
    <w:tmpl w:val="A522B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4C3601"/>
    <w:multiLevelType w:val="hybridMultilevel"/>
    <w:tmpl w:val="0888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0191739">
    <w:abstractNumId w:val="13"/>
  </w:num>
  <w:num w:numId="2" w16cid:durableId="430470838">
    <w:abstractNumId w:val="19"/>
  </w:num>
  <w:num w:numId="3" w16cid:durableId="2081949333">
    <w:abstractNumId w:val="28"/>
  </w:num>
  <w:num w:numId="4" w16cid:durableId="1718432804">
    <w:abstractNumId w:val="26"/>
  </w:num>
  <w:num w:numId="5" w16cid:durableId="1233933937">
    <w:abstractNumId w:val="3"/>
  </w:num>
  <w:num w:numId="6" w16cid:durableId="163857851">
    <w:abstractNumId w:val="24"/>
  </w:num>
  <w:num w:numId="7" w16cid:durableId="1905918981">
    <w:abstractNumId w:val="25"/>
  </w:num>
  <w:num w:numId="8" w16cid:durableId="2040818155">
    <w:abstractNumId w:val="17"/>
  </w:num>
  <w:num w:numId="9" w16cid:durableId="25714578">
    <w:abstractNumId w:val="2"/>
  </w:num>
  <w:num w:numId="10" w16cid:durableId="959847455">
    <w:abstractNumId w:val="15"/>
  </w:num>
  <w:num w:numId="11" w16cid:durableId="742024784">
    <w:abstractNumId w:val="12"/>
  </w:num>
  <w:num w:numId="12" w16cid:durableId="619145218">
    <w:abstractNumId w:val="5"/>
  </w:num>
  <w:num w:numId="13" w16cid:durableId="306399110">
    <w:abstractNumId w:val="21"/>
  </w:num>
  <w:num w:numId="14" w16cid:durableId="1584334992">
    <w:abstractNumId w:val="8"/>
  </w:num>
  <w:num w:numId="15" w16cid:durableId="1394542019">
    <w:abstractNumId w:val="0"/>
  </w:num>
  <w:num w:numId="16" w16cid:durableId="652099790">
    <w:abstractNumId w:val="20"/>
  </w:num>
  <w:num w:numId="17" w16cid:durableId="2143957614">
    <w:abstractNumId w:val="9"/>
  </w:num>
  <w:num w:numId="18" w16cid:durableId="1171874914">
    <w:abstractNumId w:val="22"/>
  </w:num>
  <w:num w:numId="19" w16cid:durableId="211188222">
    <w:abstractNumId w:val="7"/>
  </w:num>
  <w:num w:numId="20" w16cid:durableId="1384402572">
    <w:abstractNumId w:val="27"/>
  </w:num>
  <w:num w:numId="21" w16cid:durableId="301081090">
    <w:abstractNumId w:val="14"/>
  </w:num>
  <w:num w:numId="22" w16cid:durableId="52393392">
    <w:abstractNumId w:val="29"/>
  </w:num>
  <w:num w:numId="23" w16cid:durableId="1300383882">
    <w:abstractNumId w:val="23"/>
  </w:num>
  <w:num w:numId="24" w16cid:durableId="1198272689">
    <w:abstractNumId w:val="30"/>
  </w:num>
  <w:num w:numId="25" w16cid:durableId="770319837">
    <w:abstractNumId w:val="4"/>
  </w:num>
  <w:num w:numId="26" w16cid:durableId="449276121">
    <w:abstractNumId w:val="6"/>
  </w:num>
  <w:num w:numId="27" w16cid:durableId="367880322">
    <w:abstractNumId w:val="11"/>
  </w:num>
  <w:num w:numId="28" w16cid:durableId="1490949149">
    <w:abstractNumId w:val="1"/>
  </w:num>
  <w:num w:numId="29" w16cid:durableId="909197171">
    <w:abstractNumId w:val="16"/>
  </w:num>
  <w:num w:numId="30" w16cid:durableId="1089082401">
    <w:abstractNumId w:val="18"/>
  </w:num>
  <w:num w:numId="31" w16cid:durableId="34756383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56"/>
    <w:rsid w:val="000001CB"/>
    <w:rsid w:val="00001FA0"/>
    <w:rsid w:val="000034B5"/>
    <w:rsid w:val="00005AA1"/>
    <w:rsid w:val="0000762A"/>
    <w:rsid w:val="000078DB"/>
    <w:rsid w:val="00010F5F"/>
    <w:rsid w:val="000112A1"/>
    <w:rsid w:val="00013954"/>
    <w:rsid w:val="00013BC9"/>
    <w:rsid w:val="00020FCB"/>
    <w:rsid w:val="0002182F"/>
    <w:rsid w:val="00026CE1"/>
    <w:rsid w:val="0002700E"/>
    <w:rsid w:val="00030C1E"/>
    <w:rsid w:val="00033733"/>
    <w:rsid w:val="00033B38"/>
    <w:rsid w:val="00034AB3"/>
    <w:rsid w:val="00035C7A"/>
    <w:rsid w:val="0003675C"/>
    <w:rsid w:val="00036F6A"/>
    <w:rsid w:val="00037A80"/>
    <w:rsid w:val="000435D3"/>
    <w:rsid w:val="00043F6D"/>
    <w:rsid w:val="000440A2"/>
    <w:rsid w:val="0004451C"/>
    <w:rsid w:val="00044CBD"/>
    <w:rsid w:val="00046ECE"/>
    <w:rsid w:val="000478A0"/>
    <w:rsid w:val="00051D90"/>
    <w:rsid w:val="00051FFC"/>
    <w:rsid w:val="000539B3"/>
    <w:rsid w:val="0005707A"/>
    <w:rsid w:val="000643A8"/>
    <w:rsid w:val="000648F7"/>
    <w:rsid w:val="00065487"/>
    <w:rsid w:val="00067E40"/>
    <w:rsid w:val="0007121A"/>
    <w:rsid w:val="00072765"/>
    <w:rsid w:val="000729CA"/>
    <w:rsid w:val="00081762"/>
    <w:rsid w:val="00081A6E"/>
    <w:rsid w:val="0008209C"/>
    <w:rsid w:val="0008220D"/>
    <w:rsid w:val="00082386"/>
    <w:rsid w:val="00082F7F"/>
    <w:rsid w:val="00084760"/>
    <w:rsid w:val="00085DB7"/>
    <w:rsid w:val="00086626"/>
    <w:rsid w:val="000868FB"/>
    <w:rsid w:val="00087AFB"/>
    <w:rsid w:val="000903F1"/>
    <w:rsid w:val="00090AE0"/>
    <w:rsid w:val="00091800"/>
    <w:rsid w:val="00092247"/>
    <w:rsid w:val="00092F1D"/>
    <w:rsid w:val="000965F8"/>
    <w:rsid w:val="0009663B"/>
    <w:rsid w:val="000968AD"/>
    <w:rsid w:val="000A0977"/>
    <w:rsid w:val="000A0AD0"/>
    <w:rsid w:val="000A2436"/>
    <w:rsid w:val="000A5176"/>
    <w:rsid w:val="000B10ED"/>
    <w:rsid w:val="000B1987"/>
    <w:rsid w:val="000B3394"/>
    <w:rsid w:val="000B3B10"/>
    <w:rsid w:val="000B5366"/>
    <w:rsid w:val="000B6482"/>
    <w:rsid w:val="000C2E81"/>
    <w:rsid w:val="000C35DA"/>
    <w:rsid w:val="000C4608"/>
    <w:rsid w:val="000C6E6C"/>
    <w:rsid w:val="000D0FBC"/>
    <w:rsid w:val="000D0FD7"/>
    <w:rsid w:val="000D1829"/>
    <w:rsid w:val="000D650D"/>
    <w:rsid w:val="000E09F1"/>
    <w:rsid w:val="000E1BC2"/>
    <w:rsid w:val="000E3338"/>
    <w:rsid w:val="000E36D1"/>
    <w:rsid w:val="000E3AF7"/>
    <w:rsid w:val="000E4A9B"/>
    <w:rsid w:val="000E739A"/>
    <w:rsid w:val="000E7C75"/>
    <w:rsid w:val="000F0426"/>
    <w:rsid w:val="000F05EA"/>
    <w:rsid w:val="000F097E"/>
    <w:rsid w:val="000F243D"/>
    <w:rsid w:val="000F4583"/>
    <w:rsid w:val="000F49A7"/>
    <w:rsid w:val="000F5CDB"/>
    <w:rsid w:val="000F6712"/>
    <w:rsid w:val="000F75B9"/>
    <w:rsid w:val="000F7D8D"/>
    <w:rsid w:val="001006B9"/>
    <w:rsid w:val="00101B81"/>
    <w:rsid w:val="00102270"/>
    <w:rsid w:val="00103AA1"/>
    <w:rsid w:val="00106935"/>
    <w:rsid w:val="00106965"/>
    <w:rsid w:val="00107342"/>
    <w:rsid w:val="00111B33"/>
    <w:rsid w:val="00111B9D"/>
    <w:rsid w:val="001127C5"/>
    <w:rsid w:val="00112D12"/>
    <w:rsid w:val="001131A7"/>
    <w:rsid w:val="0011333E"/>
    <w:rsid w:val="00113665"/>
    <w:rsid w:val="001143BC"/>
    <w:rsid w:val="00114813"/>
    <w:rsid w:val="00114B2C"/>
    <w:rsid w:val="00114CB4"/>
    <w:rsid w:val="00115751"/>
    <w:rsid w:val="00116429"/>
    <w:rsid w:val="00116E4C"/>
    <w:rsid w:val="0011716B"/>
    <w:rsid w:val="00122F79"/>
    <w:rsid w:val="001251B9"/>
    <w:rsid w:val="00125A99"/>
    <w:rsid w:val="00130D09"/>
    <w:rsid w:val="00132988"/>
    <w:rsid w:val="00132C71"/>
    <w:rsid w:val="00134133"/>
    <w:rsid w:val="00135F4A"/>
    <w:rsid w:val="0013688D"/>
    <w:rsid w:val="00137646"/>
    <w:rsid w:val="00137F7C"/>
    <w:rsid w:val="00140A29"/>
    <w:rsid w:val="00140DC4"/>
    <w:rsid w:val="00143EA2"/>
    <w:rsid w:val="00144A3B"/>
    <w:rsid w:val="00145842"/>
    <w:rsid w:val="001471BA"/>
    <w:rsid w:val="00150C09"/>
    <w:rsid w:val="001529E0"/>
    <w:rsid w:val="00160468"/>
    <w:rsid w:val="00160DCE"/>
    <w:rsid w:val="00161661"/>
    <w:rsid w:val="00162C48"/>
    <w:rsid w:val="001633D9"/>
    <w:rsid w:val="00164A18"/>
    <w:rsid w:val="00167F12"/>
    <w:rsid w:val="00172DED"/>
    <w:rsid w:val="0017343C"/>
    <w:rsid w:val="00173E02"/>
    <w:rsid w:val="00176288"/>
    <w:rsid w:val="00177735"/>
    <w:rsid w:val="0018045D"/>
    <w:rsid w:val="00180846"/>
    <w:rsid w:val="001813BC"/>
    <w:rsid w:val="00181AD0"/>
    <w:rsid w:val="00182843"/>
    <w:rsid w:val="0018329A"/>
    <w:rsid w:val="001832D5"/>
    <w:rsid w:val="0018602B"/>
    <w:rsid w:val="00186463"/>
    <w:rsid w:val="0018663B"/>
    <w:rsid w:val="00187ACD"/>
    <w:rsid w:val="00190CBA"/>
    <w:rsid w:val="00192863"/>
    <w:rsid w:val="00192E99"/>
    <w:rsid w:val="001937F4"/>
    <w:rsid w:val="00194396"/>
    <w:rsid w:val="00195C6C"/>
    <w:rsid w:val="0019704D"/>
    <w:rsid w:val="001978E9"/>
    <w:rsid w:val="001A02DF"/>
    <w:rsid w:val="001A0E60"/>
    <w:rsid w:val="001A495A"/>
    <w:rsid w:val="001A4F36"/>
    <w:rsid w:val="001A4F59"/>
    <w:rsid w:val="001A59D4"/>
    <w:rsid w:val="001A7C3A"/>
    <w:rsid w:val="001B1BF5"/>
    <w:rsid w:val="001B2526"/>
    <w:rsid w:val="001B326B"/>
    <w:rsid w:val="001B4079"/>
    <w:rsid w:val="001B613F"/>
    <w:rsid w:val="001C4849"/>
    <w:rsid w:val="001C48D1"/>
    <w:rsid w:val="001C55B6"/>
    <w:rsid w:val="001C5E56"/>
    <w:rsid w:val="001C63E8"/>
    <w:rsid w:val="001C64FF"/>
    <w:rsid w:val="001C71D1"/>
    <w:rsid w:val="001D15E4"/>
    <w:rsid w:val="001D2DF1"/>
    <w:rsid w:val="001D43A0"/>
    <w:rsid w:val="001D57B2"/>
    <w:rsid w:val="001D6B00"/>
    <w:rsid w:val="001D75AA"/>
    <w:rsid w:val="001E01C2"/>
    <w:rsid w:val="001E2602"/>
    <w:rsid w:val="001E27E8"/>
    <w:rsid w:val="001E2F6E"/>
    <w:rsid w:val="001E3D11"/>
    <w:rsid w:val="001E71CE"/>
    <w:rsid w:val="001E7375"/>
    <w:rsid w:val="001F1F8A"/>
    <w:rsid w:val="001F1FC5"/>
    <w:rsid w:val="001F618A"/>
    <w:rsid w:val="0020396B"/>
    <w:rsid w:val="00204270"/>
    <w:rsid w:val="00204A2C"/>
    <w:rsid w:val="0020506C"/>
    <w:rsid w:val="00206147"/>
    <w:rsid w:val="002063B3"/>
    <w:rsid w:val="00207ADF"/>
    <w:rsid w:val="002106F2"/>
    <w:rsid w:val="0021211E"/>
    <w:rsid w:val="00214909"/>
    <w:rsid w:val="00214B80"/>
    <w:rsid w:val="00215E5B"/>
    <w:rsid w:val="00221560"/>
    <w:rsid w:val="002216BF"/>
    <w:rsid w:val="00223B85"/>
    <w:rsid w:val="002258D7"/>
    <w:rsid w:val="00230AD3"/>
    <w:rsid w:val="00230EA9"/>
    <w:rsid w:val="00232180"/>
    <w:rsid w:val="00232645"/>
    <w:rsid w:val="0023313A"/>
    <w:rsid w:val="0023635D"/>
    <w:rsid w:val="002366C1"/>
    <w:rsid w:val="002367DB"/>
    <w:rsid w:val="00242D53"/>
    <w:rsid w:val="002466F4"/>
    <w:rsid w:val="0024671A"/>
    <w:rsid w:val="002475F4"/>
    <w:rsid w:val="0025112D"/>
    <w:rsid w:val="002511CE"/>
    <w:rsid w:val="00251918"/>
    <w:rsid w:val="00251FD0"/>
    <w:rsid w:val="00252575"/>
    <w:rsid w:val="0025268D"/>
    <w:rsid w:val="00256566"/>
    <w:rsid w:val="002567D6"/>
    <w:rsid w:val="00256960"/>
    <w:rsid w:val="00256D85"/>
    <w:rsid w:val="002618FA"/>
    <w:rsid w:val="002650F0"/>
    <w:rsid w:val="002663F4"/>
    <w:rsid w:val="0026728B"/>
    <w:rsid w:val="0026757F"/>
    <w:rsid w:val="00271344"/>
    <w:rsid w:val="00272848"/>
    <w:rsid w:val="00272879"/>
    <w:rsid w:val="002731C7"/>
    <w:rsid w:val="00275CDF"/>
    <w:rsid w:val="00276764"/>
    <w:rsid w:val="002777A8"/>
    <w:rsid w:val="00282D33"/>
    <w:rsid w:val="0029027B"/>
    <w:rsid w:val="0029049B"/>
    <w:rsid w:val="00291E32"/>
    <w:rsid w:val="002922A2"/>
    <w:rsid w:val="002926B6"/>
    <w:rsid w:val="00295263"/>
    <w:rsid w:val="002962B7"/>
    <w:rsid w:val="00296A12"/>
    <w:rsid w:val="00296DEC"/>
    <w:rsid w:val="002A0977"/>
    <w:rsid w:val="002A0D47"/>
    <w:rsid w:val="002A14E2"/>
    <w:rsid w:val="002A1D7E"/>
    <w:rsid w:val="002A2ECA"/>
    <w:rsid w:val="002A56B9"/>
    <w:rsid w:val="002A6424"/>
    <w:rsid w:val="002A7C94"/>
    <w:rsid w:val="002B225E"/>
    <w:rsid w:val="002B23BC"/>
    <w:rsid w:val="002B248C"/>
    <w:rsid w:val="002B411A"/>
    <w:rsid w:val="002B62DA"/>
    <w:rsid w:val="002B6FB1"/>
    <w:rsid w:val="002B7C5D"/>
    <w:rsid w:val="002B7E75"/>
    <w:rsid w:val="002C03B6"/>
    <w:rsid w:val="002C0678"/>
    <w:rsid w:val="002C077C"/>
    <w:rsid w:val="002C2BB6"/>
    <w:rsid w:val="002C2D11"/>
    <w:rsid w:val="002C6D12"/>
    <w:rsid w:val="002D2B2B"/>
    <w:rsid w:val="002D4A35"/>
    <w:rsid w:val="002D668E"/>
    <w:rsid w:val="002E31DE"/>
    <w:rsid w:val="002E48F8"/>
    <w:rsid w:val="002E4EB6"/>
    <w:rsid w:val="002F12E6"/>
    <w:rsid w:val="002F1C12"/>
    <w:rsid w:val="002F2230"/>
    <w:rsid w:val="002F22B6"/>
    <w:rsid w:val="002F2EDE"/>
    <w:rsid w:val="002F321F"/>
    <w:rsid w:val="002F41B0"/>
    <w:rsid w:val="002F46D5"/>
    <w:rsid w:val="002F70A7"/>
    <w:rsid w:val="00301D4D"/>
    <w:rsid w:val="003022C8"/>
    <w:rsid w:val="003032B1"/>
    <w:rsid w:val="003032F6"/>
    <w:rsid w:val="00304596"/>
    <w:rsid w:val="0030661F"/>
    <w:rsid w:val="00306C85"/>
    <w:rsid w:val="003077DC"/>
    <w:rsid w:val="00310542"/>
    <w:rsid w:val="003117CF"/>
    <w:rsid w:val="00311C7E"/>
    <w:rsid w:val="003126C9"/>
    <w:rsid w:val="0031339F"/>
    <w:rsid w:val="00313F9E"/>
    <w:rsid w:val="00314F7E"/>
    <w:rsid w:val="003151AE"/>
    <w:rsid w:val="00316277"/>
    <w:rsid w:val="0032045A"/>
    <w:rsid w:val="003210F1"/>
    <w:rsid w:val="003230DA"/>
    <w:rsid w:val="00326E7C"/>
    <w:rsid w:val="00330CE6"/>
    <w:rsid w:val="00332025"/>
    <w:rsid w:val="003351CB"/>
    <w:rsid w:val="00336F3E"/>
    <w:rsid w:val="00337DEC"/>
    <w:rsid w:val="00340938"/>
    <w:rsid w:val="003415E7"/>
    <w:rsid w:val="00342AFC"/>
    <w:rsid w:val="00342DE5"/>
    <w:rsid w:val="00345328"/>
    <w:rsid w:val="003517F6"/>
    <w:rsid w:val="0035272F"/>
    <w:rsid w:val="003543EF"/>
    <w:rsid w:val="0035565A"/>
    <w:rsid w:val="00355CC2"/>
    <w:rsid w:val="00356217"/>
    <w:rsid w:val="003607C2"/>
    <w:rsid w:val="00362681"/>
    <w:rsid w:val="003632E0"/>
    <w:rsid w:val="00363A31"/>
    <w:rsid w:val="00363E7C"/>
    <w:rsid w:val="00365DA8"/>
    <w:rsid w:val="00367C13"/>
    <w:rsid w:val="00367C5F"/>
    <w:rsid w:val="003702CF"/>
    <w:rsid w:val="00373B09"/>
    <w:rsid w:val="0037491B"/>
    <w:rsid w:val="0037592D"/>
    <w:rsid w:val="00381005"/>
    <w:rsid w:val="003817F7"/>
    <w:rsid w:val="00381FA9"/>
    <w:rsid w:val="00382B75"/>
    <w:rsid w:val="00383783"/>
    <w:rsid w:val="00385534"/>
    <w:rsid w:val="003877B8"/>
    <w:rsid w:val="00387C11"/>
    <w:rsid w:val="00391048"/>
    <w:rsid w:val="003929BA"/>
    <w:rsid w:val="00396AB9"/>
    <w:rsid w:val="00396ADD"/>
    <w:rsid w:val="003A0627"/>
    <w:rsid w:val="003A124A"/>
    <w:rsid w:val="003A22C7"/>
    <w:rsid w:val="003A6719"/>
    <w:rsid w:val="003A7B98"/>
    <w:rsid w:val="003A7FDF"/>
    <w:rsid w:val="003B176D"/>
    <w:rsid w:val="003B6D0F"/>
    <w:rsid w:val="003B7DE1"/>
    <w:rsid w:val="003C06C5"/>
    <w:rsid w:val="003C18B3"/>
    <w:rsid w:val="003C2BAC"/>
    <w:rsid w:val="003C3D45"/>
    <w:rsid w:val="003C458F"/>
    <w:rsid w:val="003D0231"/>
    <w:rsid w:val="003D11D9"/>
    <w:rsid w:val="003D2315"/>
    <w:rsid w:val="003D41C3"/>
    <w:rsid w:val="003D4299"/>
    <w:rsid w:val="003D5478"/>
    <w:rsid w:val="003E1B9A"/>
    <w:rsid w:val="003E2394"/>
    <w:rsid w:val="003E3C56"/>
    <w:rsid w:val="003E408B"/>
    <w:rsid w:val="003E760E"/>
    <w:rsid w:val="003E79E8"/>
    <w:rsid w:val="003F15FD"/>
    <w:rsid w:val="003F1774"/>
    <w:rsid w:val="003F318A"/>
    <w:rsid w:val="003F3953"/>
    <w:rsid w:val="003F632C"/>
    <w:rsid w:val="003F6C96"/>
    <w:rsid w:val="003F7117"/>
    <w:rsid w:val="003F7E6B"/>
    <w:rsid w:val="00401B83"/>
    <w:rsid w:val="004033C3"/>
    <w:rsid w:val="004037B3"/>
    <w:rsid w:val="0040436B"/>
    <w:rsid w:val="004043BA"/>
    <w:rsid w:val="00404FF4"/>
    <w:rsid w:val="00405086"/>
    <w:rsid w:val="00410D47"/>
    <w:rsid w:val="00412561"/>
    <w:rsid w:val="00412FE1"/>
    <w:rsid w:val="00414D39"/>
    <w:rsid w:val="00417967"/>
    <w:rsid w:val="00417AA5"/>
    <w:rsid w:val="00420FBA"/>
    <w:rsid w:val="004224DC"/>
    <w:rsid w:val="0042296F"/>
    <w:rsid w:val="004254FC"/>
    <w:rsid w:val="0042559C"/>
    <w:rsid w:val="00426895"/>
    <w:rsid w:val="00426DC4"/>
    <w:rsid w:val="00427295"/>
    <w:rsid w:val="0043039E"/>
    <w:rsid w:val="004308A3"/>
    <w:rsid w:val="00430EFE"/>
    <w:rsid w:val="004312BF"/>
    <w:rsid w:val="004318C4"/>
    <w:rsid w:val="0043193F"/>
    <w:rsid w:val="00431AD0"/>
    <w:rsid w:val="00431D01"/>
    <w:rsid w:val="00432628"/>
    <w:rsid w:val="00433FCB"/>
    <w:rsid w:val="00434554"/>
    <w:rsid w:val="00434D16"/>
    <w:rsid w:val="00435748"/>
    <w:rsid w:val="00435B29"/>
    <w:rsid w:val="00435BA1"/>
    <w:rsid w:val="00436999"/>
    <w:rsid w:val="0043786A"/>
    <w:rsid w:val="00441A8E"/>
    <w:rsid w:val="0044420B"/>
    <w:rsid w:val="00444385"/>
    <w:rsid w:val="00445631"/>
    <w:rsid w:val="00446051"/>
    <w:rsid w:val="00446244"/>
    <w:rsid w:val="00446646"/>
    <w:rsid w:val="004535DE"/>
    <w:rsid w:val="00453BBF"/>
    <w:rsid w:val="0045494D"/>
    <w:rsid w:val="0045561C"/>
    <w:rsid w:val="0045579B"/>
    <w:rsid w:val="00461200"/>
    <w:rsid w:val="0046183C"/>
    <w:rsid w:val="0046361A"/>
    <w:rsid w:val="004636B3"/>
    <w:rsid w:val="00465B39"/>
    <w:rsid w:val="004673CA"/>
    <w:rsid w:val="004676D5"/>
    <w:rsid w:val="00472223"/>
    <w:rsid w:val="004738B9"/>
    <w:rsid w:val="00474250"/>
    <w:rsid w:val="00474816"/>
    <w:rsid w:val="00474835"/>
    <w:rsid w:val="00474C0C"/>
    <w:rsid w:val="00481041"/>
    <w:rsid w:val="00483D4E"/>
    <w:rsid w:val="00486D63"/>
    <w:rsid w:val="00486E17"/>
    <w:rsid w:val="004907D5"/>
    <w:rsid w:val="00493D24"/>
    <w:rsid w:val="00494665"/>
    <w:rsid w:val="004950DE"/>
    <w:rsid w:val="004954E4"/>
    <w:rsid w:val="00496191"/>
    <w:rsid w:val="00496B39"/>
    <w:rsid w:val="00496C8B"/>
    <w:rsid w:val="004976F0"/>
    <w:rsid w:val="004A215B"/>
    <w:rsid w:val="004A3400"/>
    <w:rsid w:val="004A3734"/>
    <w:rsid w:val="004A5C4B"/>
    <w:rsid w:val="004A5C70"/>
    <w:rsid w:val="004A70B4"/>
    <w:rsid w:val="004B1EB3"/>
    <w:rsid w:val="004B2F42"/>
    <w:rsid w:val="004B4643"/>
    <w:rsid w:val="004B4FB4"/>
    <w:rsid w:val="004B5C99"/>
    <w:rsid w:val="004B6D4C"/>
    <w:rsid w:val="004B790F"/>
    <w:rsid w:val="004C2C50"/>
    <w:rsid w:val="004C2D28"/>
    <w:rsid w:val="004C4322"/>
    <w:rsid w:val="004C4925"/>
    <w:rsid w:val="004C520D"/>
    <w:rsid w:val="004C760C"/>
    <w:rsid w:val="004D19FD"/>
    <w:rsid w:val="004D2808"/>
    <w:rsid w:val="004D2EC9"/>
    <w:rsid w:val="004D35AA"/>
    <w:rsid w:val="004D38AB"/>
    <w:rsid w:val="004D4179"/>
    <w:rsid w:val="004D447F"/>
    <w:rsid w:val="004D44FB"/>
    <w:rsid w:val="004D4D19"/>
    <w:rsid w:val="004D5FAE"/>
    <w:rsid w:val="004D660F"/>
    <w:rsid w:val="004E09B3"/>
    <w:rsid w:val="004E13ED"/>
    <w:rsid w:val="004E4788"/>
    <w:rsid w:val="004E49ED"/>
    <w:rsid w:val="004F1FDD"/>
    <w:rsid w:val="004F37B9"/>
    <w:rsid w:val="004F5D3B"/>
    <w:rsid w:val="004F6BE6"/>
    <w:rsid w:val="005010D8"/>
    <w:rsid w:val="005027BC"/>
    <w:rsid w:val="00502BF6"/>
    <w:rsid w:val="00503D5F"/>
    <w:rsid w:val="00504121"/>
    <w:rsid w:val="005051C0"/>
    <w:rsid w:val="0050601E"/>
    <w:rsid w:val="00507BA6"/>
    <w:rsid w:val="00511C51"/>
    <w:rsid w:val="0051620E"/>
    <w:rsid w:val="0051799A"/>
    <w:rsid w:val="00521B67"/>
    <w:rsid w:val="005224DC"/>
    <w:rsid w:val="005228B9"/>
    <w:rsid w:val="00522FF4"/>
    <w:rsid w:val="005238BE"/>
    <w:rsid w:val="005257F0"/>
    <w:rsid w:val="0052725E"/>
    <w:rsid w:val="00527952"/>
    <w:rsid w:val="00527C32"/>
    <w:rsid w:val="005324C0"/>
    <w:rsid w:val="00532CA8"/>
    <w:rsid w:val="0053406E"/>
    <w:rsid w:val="00535CA9"/>
    <w:rsid w:val="00543ECD"/>
    <w:rsid w:val="0054733C"/>
    <w:rsid w:val="005504BE"/>
    <w:rsid w:val="00550820"/>
    <w:rsid w:val="0055208F"/>
    <w:rsid w:val="005525CF"/>
    <w:rsid w:val="005550C1"/>
    <w:rsid w:val="00555F57"/>
    <w:rsid w:val="005563ED"/>
    <w:rsid w:val="005570B8"/>
    <w:rsid w:val="00557C7C"/>
    <w:rsid w:val="0056190D"/>
    <w:rsid w:val="00561B72"/>
    <w:rsid w:val="00562F84"/>
    <w:rsid w:val="00563997"/>
    <w:rsid w:val="005644F7"/>
    <w:rsid w:val="00567E23"/>
    <w:rsid w:val="00570BDA"/>
    <w:rsid w:val="00571AA6"/>
    <w:rsid w:val="00574A42"/>
    <w:rsid w:val="00576051"/>
    <w:rsid w:val="00576DC0"/>
    <w:rsid w:val="00577220"/>
    <w:rsid w:val="00580010"/>
    <w:rsid w:val="00581143"/>
    <w:rsid w:val="00582680"/>
    <w:rsid w:val="00584050"/>
    <w:rsid w:val="005856FB"/>
    <w:rsid w:val="005863E6"/>
    <w:rsid w:val="00587861"/>
    <w:rsid w:val="00590577"/>
    <w:rsid w:val="00591388"/>
    <w:rsid w:val="005914F1"/>
    <w:rsid w:val="00591808"/>
    <w:rsid w:val="0059187D"/>
    <w:rsid w:val="005921D1"/>
    <w:rsid w:val="005930B5"/>
    <w:rsid w:val="00593FCE"/>
    <w:rsid w:val="00594673"/>
    <w:rsid w:val="005971DC"/>
    <w:rsid w:val="00597B52"/>
    <w:rsid w:val="005A194B"/>
    <w:rsid w:val="005A1BB8"/>
    <w:rsid w:val="005A4B1E"/>
    <w:rsid w:val="005A4B65"/>
    <w:rsid w:val="005A58F1"/>
    <w:rsid w:val="005B0454"/>
    <w:rsid w:val="005B125B"/>
    <w:rsid w:val="005B29EF"/>
    <w:rsid w:val="005B423D"/>
    <w:rsid w:val="005B4EF5"/>
    <w:rsid w:val="005B5264"/>
    <w:rsid w:val="005B69FD"/>
    <w:rsid w:val="005C0DBF"/>
    <w:rsid w:val="005C1A75"/>
    <w:rsid w:val="005C2BE4"/>
    <w:rsid w:val="005C42BD"/>
    <w:rsid w:val="005C4A10"/>
    <w:rsid w:val="005C63E1"/>
    <w:rsid w:val="005C66A0"/>
    <w:rsid w:val="005C6D2B"/>
    <w:rsid w:val="005C6EFE"/>
    <w:rsid w:val="005D1B5D"/>
    <w:rsid w:val="005D20CE"/>
    <w:rsid w:val="005D29B7"/>
    <w:rsid w:val="005D6316"/>
    <w:rsid w:val="005D7052"/>
    <w:rsid w:val="005E4B09"/>
    <w:rsid w:val="005E54D8"/>
    <w:rsid w:val="005E5820"/>
    <w:rsid w:val="005E5912"/>
    <w:rsid w:val="005E7B14"/>
    <w:rsid w:val="005F1EB9"/>
    <w:rsid w:val="005F2DD2"/>
    <w:rsid w:val="005F467F"/>
    <w:rsid w:val="005F5343"/>
    <w:rsid w:val="005F73C7"/>
    <w:rsid w:val="005F7A63"/>
    <w:rsid w:val="00600E40"/>
    <w:rsid w:val="00603092"/>
    <w:rsid w:val="0060341B"/>
    <w:rsid w:val="006046CC"/>
    <w:rsid w:val="0060514B"/>
    <w:rsid w:val="00605794"/>
    <w:rsid w:val="006060CF"/>
    <w:rsid w:val="00607600"/>
    <w:rsid w:val="006110F6"/>
    <w:rsid w:val="006118AD"/>
    <w:rsid w:val="006144FB"/>
    <w:rsid w:val="0061530B"/>
    <w:rsid w:val="00617131"/>
    <w:rsid w:val="006200DC"/>
    <w:rsid w:val="00620E0A"/>
    <w:rsid w:val="006217A1"/>
    <w:rsid w:val="00621ED0"/>
    <w:rsid w:val="00624B21"/>
    <w:rsid w:val="0062578E"/>
    <w:rsid w:val="006263A7"/>
    <w:rsid w:val="00627B04"/>
    <w:rsid w:val="00630752"/>
    <w:rsid w:val="0063091C"/>
    <w:rsid w:val="0063111B"/>
    <w:rsid w:val="00631F32"/>
    <w:rsid w:val="006354B6"/>
    <w:rsid w:val="006361D2"/>
    <w:rsid w:val="00640498"/>
    <w:rsid w:val="00642990"/>
    <w:rsid w:val="00642A71"/>
    <w:rsid w:val="006431BD"/>
    <w:rsid w:val="00643F8C"/>
    <w:rsid w:val="0064494E"/>
    <w:rsid w:val="00646220"/>
    <w:rsid w:val="00647FD8"/>
    <w:rsid w:val="0065099E"/>
    <w:rsid w:val="00651A84"/>
    <w:rsid w:val="00653646"/>
    <w:rsid w:val="00656D92"/>
    <w:rsid w:val="00660904"/>
    <w:rsid w:val="00660B03"/>
    <w:rsid w:val="00661E3F"/>
    <w:rsid w:val="00662031"/>
    <w:rsid w:val="00664081"/>
    <w:rsid w:val="0066445E"/>
    <w:rsid w:val="0066452C"/>
    <w:rsid w:val="00665638"/>
    <w:rsid w:val="006665BF"/>
    <w:rsid w:val="00670899"/>
    <w:rsid w:val="00671023"/>
    <w:rsid w:val="00671655"/>
    <w:rsid w:val="00672158"/>
    <w:rsid w:val="006750A0"/>
    <w:rsid w:val="006762F6"/>
    <w:rsid w:val="006776D5"/>
    <w:rsid w:val="00677EEB"/>
    <w:rsid w:val="00680AD8"/>
    <w:rsid w:val="00682BF4"/>
    <w:rsid w:val="0068311E"/>
    <w:rsid w:val="006851AB"/>
    <w:rsid w:val="00686BE6"/>
    <w:rsid w:val="00690365"/>
    <w:rsid w:val="00691B62"/>
    <w:rsid w:val="00691D7F"/>
    <w:rsid w:val="00693091"/>
    <w:rsid w:val="00693711"/>
    <w:rsid w:val="00695336"/>
    <w:rsid w:val="006970BB"/>
    <w:rsid w:val="0069718B"/>
    <w:rsid w:val="0069737B"/>
    <w:rsid w:val="006A29BC"/>
    <w:rsid w:val="006A2BF8"/>
    <w:rsid w:val="006A359A"/>
    <w:rsid w:val="006A3C17"/>
    <w:rsid w:val="006A5716"/>
    <w:rsid w:val="006A651E"/>
    <w:rsid w:val="006A76F7"/>
    <w:rsid w:val="006A7778"/>
    <w:rsid w:val="006B1903"/>
    <w:rsid w:val="006B2BDC"/>
    <w:rsid w:val="006B3F55"/>
    <w:rsid w:val="006B40B0"/>
    <w:rsid w:val="006B6C23"/>
    <w:rsid w:val="006C3787"/>
    <w:rsid w:val="006C59CE"/>
    <w:rsid w:val="006C5E4B"/>
    <w:rsid w:val="006D1CDE"/>
    <w:rsid w:val="006D459F"/>
    <w:rsid w:val="006D5DB1"/>
    <w:rsid w:val="006D6CFF"/>
    <w:rsid w:val="006E1D55"/>
    <w:rsid w:val="006E2839"/>
    <w:rsid w:val="006E35B1"/>
    <w:rsid w:val="006E37B1"/>
    <w:rsid w:val="006E556B"/>
    <w:rsid w:val="006E608A"/>
    <w:rsid w:val="006E613D"/>
    <w:rsid w:val="006F10D4"/>
    <w:rsid w:val="006F32C0"/>
    <w:rsid w:val="006F3F04"/>
    <w:rsid w:val="006F4B00"/>
    <w:rsid w:val="006F4F78"/>
    <w:rsid w:val="006F742E"/>
    <w:rsid w:val="006F7A93"/>
    <w:rsid w:val="006F7E10"/>
    <w:rsid w:val="007031B4"/>
    <w:rsid w:val="00704FC7"/>
    <w:rsid w:val="007063C9"/>
    <w:rsid w:val="007076A7"/>
    <w:rsid w:val="00710D1B"/>
    <w:rsid w:val="00712252"/>
    <w:rsid w:val="007129D8"/>
    <w:rsid w:val="00714062"/>
    <w:rsid w:val="00714C8A"/>
    <w:rsid w:val="00715F78"/>
    <w:rsid w:val="007177DC"/>
    <w:rsid w:val="00723C4D"/>
    <w:rsid w:val="00727817"/>
    <w:rsid w:val="0073108C"/>
    <w:rsid w:val="007313A2"/>
    <w:rsid w:val="00732021"/>
    <w:rsid w:val="00732560"/>
    <w:rsid w:val="007327C3"/>
    <w:rsid w:val="00732BC9"/>
    <w:rsid w:val="00734A95"/>
    <w:rsid w:val="00736719"/>
    <w:rsid w:val="0074258D"/>
    <w:rsid w:val="007425FA"/>
    <w:rsid w:val="00743290"/>
    <w:rsid w:val="007450DB"/>
    <w:rsid w:val="007454C8"/>
    <w:rsid w:val="00745CEF"/>
    <w:rsid w:val="007503BD"/>
    <w:rsid w:val="0075082A"/>
    <w:rsid w:val="007530E9"/>
    <w:rsid w:val="00755324"/>
    <w:rsid w:val="00755FAE"/>
    <w:rsid w:val="0075613F"/>
    <w:rsid w:val="00756806"/>
    <w:rsid w:val="00757E73"/>
    <w:rsid w:val="00761A2B"/>
    <w:rsid w:val="0076244F"/>
    <w:rsid w:val="00762DA2"/>
    <w:rsid w:val="00763C6C"/>
    <w:rsid w:val="00764A7E"/>
    <w:rsid w:val="0076687E"/>
    <w:rsid w:val="00767D29"/>
    <w:rsid w:val="00770E6A"/>
    <w:rsid w:val="00771FAF"/>
    <w:rsid w:val="00773488"/>
    <w:rsid w:val="00774BD4"/>
    <w:rsid w:val="00775FB8"/>
    <w:rsid w:val="007769D7"/>
    <w:rsid w:val="00777724"/>
    <w:rsid w:val="00782BDB"/>
    <w:rsid w:val="00782D06"/>
    <w:rsid w:val="00783BD9"/>
    <w:rsid w:val="00783BFF"/>
    <w:rsid w:val="00783DE2"/>
    <w:rsid w:val="0078713E"/>
    <w:rsid w:val="007871E3"/>
    <w:rsid w:val="007875DA"/>
    <w:rsid w:val="00790FD1"/>
    <w:rsid w:val="00791EAF"/>
    <w:rsid w:val="007927A2"/>
    <w:rsid w:val="0079297D"/>
    <w:rsid w:val="007934CD"/>
    <w:rsid w:val="00795E18"/>
    <w:rsid w:val="007A2600"/>
    <w:rsid w:val="007A2A38"/>
    <w:rsid w:val="007A2A81"/>
    <w:rsid w:val="007A3347"/>
    <w:rsid w:val="007A368A"/>
    <w:rsid w:val="007A45F9"/>
    <w:rsid w:val="007A4C30"/>
    <w:rsid w:val="007A4DBB"/>
    <w:rsid w:val="007B0483"/>
    <w:rsid w:val="007B28D9"/>
    <w:rsid w:val="007B2AAC"/>
    <w:rsid w:val="007B399A"/>
    <w:rsid w:val="007B49C0"/>
    <w:rsid w:val="007B5AF1"/>
    <w:rsid w:val="007C2776"/>
    <w:rsid w:val="007C320F"/>
    <w:rsid w:val="007C70CA"/>
    <w:rsid w:val="007C79C4"/>
    <w:rsid w:val="007C7A6D"/>
    <w:rsid w:val="007D32A8"/>
    <w:rsid w:val="007D3BC8"/>
    <w:rsid w:val="007D3DEE"/>
    <w:rsid w:val="007D3EA4"/>
    <w:rsid w:val="007D5A58"/>
    <w:rsid w:val="007D62A5"/>
    <w:rsid w:val="007D6532"/>
    <w:rsid w:val="007D7313"/>
    <w:rsid w:val="007E1848"/>
    <w:rsid w:val="007E3F00"/>
    <w:rsid w:val="007E5027"/>
    <w:rsid w:val="007E5172"/>
    <w:rsid w:val="007E633F"/>
    <w:rsid w:val="007E69E5"/>
    <w:rsid w:val="007E799E"/>
    <w:rsid w:val="007F1DBB"/>
    <w:rsid w:val="007F29EE"/>
    <w:rsid w:val="007F3701"/>
    <w:rsid w:val="007F4387"/>
    <w:rsid w:val="007F48EB"/>
    <w:rsid w:val="007F6AD3"/>
    <w:rsid w:val="007F6F7F"/>
    <w:rsid w:val="00800864"/>
    <w:rsid w:val="00800920"/>
    <w:rsid w:val="008013BD"/>
    <w:rsid w:val="00801B82"/>
    <w:rsid w:val="00802173"/>
    <w:rsid w:val="00803651"/>
    <w:rsid w:val="008041E6"/>
    <w:rsid w:val="00806E5F"/>
    <w:rsid w:val="0080728A"/>
    <w:rsid w:val="00807CA3"/>
    <w:rsid w:val="00811697"/>
    <w:rsid w:val="00811C2B"/>
    <w:rsid w:val="00815592"/>
    <w:rsid w:val="008166BB"/>
    <w:rsid w:val="008206E0"/>
    <w:rsid w:val="008214E3"/>
    <w:rsid w:val="00822A1A"/>
    <w:rsid w:val="00823BED"/>
    <w:rsid w:val="00827414"/>
    <w:rsid w:val="00827EBA"/>
    <w:rsid w:val="008303C0"/>
    <w:rsid w:val="00830605"/>
    <w:rsid w:val="008307F5"/>
    <w:rsid w:val="0083363B"/>
    <w:rsid w:val="00833904"/>
    <w:rsid w:val="008351C5"/>
    <w:rsid w:val="00835F9F"/>
    <w:rsid w:val="0083688F"/>
    <w:rsid w:val="00836DED"/>
    <w:rsid w:val="00837381"/>
    <w:rsid w:val="0083747D"/>
    <w:rsid w:val="00842779"/>
    <w:rsid w:val="00842865"/>
    <w:rsid w:val="00844580"/>
    <w:rsid w:val="0084564B"/>
    <w:rsid w:val="00845E71"/>
    <w:rsid w:val="0084670B"/>
    <w:rsid w:val="008468BD"/>
    <w:rsid w:val="00847D7F"/>
    <w:rsid w:val="00850BCC"/>
    <w:rsid w:val="00851806"/>
    <w:rsid w:val="0085185B"/>
    <w:rsid w:val="008530A6"/>
    <w:rsid w:val="00855139"/>
    <w:rsid w:val="00855BFE"/>
    <w:rsid w:val="00856B6B"/>
    <w:rsid w:val="00857115"/>
    <w:rsid w:val="00857775"/>
    <w:rsid w:val="00860EBC"/>
    <w:rsid w:val="00861040"/>
    <w:rsid w:val="00861717"/>
    <w:rsid w:val="00861829"/>
    <w:rsid w:val="0086241C"/>
    <w:rsid w:val="00865199"/>
    <w:rsid w:val="0087081A"/>
    <w:rsid w:val="00871131"/>
    <w:rsid w:val="00871A94"/>
    <w:rsid w:val="00872092"/>
    <w:rsid w:val="008722E0"/>
    <w:rsid w:val="00872793"/>
    <w:rsid w:val="00873F71"/>
    <w:rsid w:val="00876CB6"/>
    <w:rsid w:val="00885902"/>
    <w:rsid w:val="00885CEA"/>
    <w:rsid w:val="0088754F"/>
    <w:rsid w:val="00887A3E"/>
    <w:rsid w:val="0089073A"/>
    <w:rsid w:val="00890DE1"/>
    <w:rsid w:val="00891841"/>
    <w:rsid w:val="008943B1"/>
    <w:rsid w:val="00894E34"/>
    <w:rsid w:val="0089764A"/>
    <w:rsid w:val="00897B8C"/>
    <w:rsid w:val="008A132E"/>
    <w:rsid w:val="008A1A74"/>
    <w:rsid w:val="008A33BE"/>
    <w:rsid w:val="008A4E15"/>
    <w:rsid w:val="008A6DCF"/>
    <w:rsid w:val="008B0A8F"/>
    <w:rsid w:val="008B17F7"/>
    <w:rsid w:val="008B483A"/>
    <w:rsid w:val="008B5C0A"/>
    <w:rsid w:val="008B608D"/>
    <w:rsid w:val="008B6E45"/>
    <w:rsid w:val="008C0A00"/>
    <w:rsid w:val="008C1210"/>
    <w:rsid w:val="008C189F"/>
    <w:rsid w:val="008C18B5"/>
    <w:rsid w:val="008C2F7C"/>
    <w:rsid w:val="008C654C"/>
    <w:rsid w:val="008C6CBA"/>
    <w:rsid w:val="008C754E"/>
    <w:rsid w:val="008D02C2"/>
    <w:rsid w:val="008D0942"/>
    <w:rsid w:val="008D4488"/>
    <w:rsid w:val="008E101B"/>
    <w:rsid w:val="008E1344"/>
    <w:rsid w:val="008E2EBB"/>
    <w:rsid w:val="008E679B"/>
    <w:rsid w:val="008E6ABD"/>
    <w:rsid w:val="008E7AB8"/>
    <w:rsid w:val="008E7C60"/>
    <w:rsid w:val="008F0F0B"/>
    <w:rsid w:val="008F0FFA"/>
    <w:rsid w:val="008F25D5"/>
    <w:rsid w:val="008F2CFB"/>
    <w:rsid w:val="008F3A8E"/>
    <w:rsid w:val="008F3FC3"/>
    <w:rsid w:val="008F4338"/>
    <w:rsid w:val="008F64E5"/>
    <w:rsid w:val="0090202A"/>
    <w:rsid w:val="009054DB"/>
    <w:rsid w:val="00905AD0"/>
    <w:rsid w:val="00911110"/>
    <w:rsid w:val="00911E72"/>
    <w:rsid w:val="00913386"/>
    <w:rsid w:val="0091527E"/>
    <w:rsid w:val="00915662"/>
    <w:rsid w:val="0091601E"/>
    <w:rsid w:val="009161C2"/>
    <w:rsid w:val="0091659E"/>
    <w:rsid w:val="00917E48"/>
    <w:rsid w:val="009202F7"/>
    <w:rsid w:val="00920B26"/>
    <w:rsid w:val="0092187D"/>
    <w:rsid w:val="00922CA1"/>
    <w:rsid w:val="009263FD"/>
    <w:rsid w:val="0092739F"/>
    <w:rsid w:val="00930427"/>
    <w:rsid w:val="00932F3F"/>
    <w:rsid w:val="009333BC"/>
    <w:rsid w:val="009348FA"/>
    <w:rsid w:val="009359A5"/>
    <w:rsid w:val="009360EF"/>
    <w:rsid w:val="00936EAE"/>
    <w:rsid w:val="009418F6"/>
    <w:rsid w:val="00941F70"/>
    <w:rsid w:val="00942695"/>
    <w:rsid w:val="00942C01"/>
    <w:rsid w:val="00943769"/>
    <w:rsid w:val="00943ABC"/>
    <w:rsid w:val="00943DB1"/>
    <w:rsid w:val="00950243"/>
    <w:rsid w:val="0095378F"/>
    <w:rsid w:val="00953CB7"/>
    <w:rsid w:val="0095444B"/>
    <w:rsid w:val="00954913"/>
    <w:rsid w:val="00955CB7"/>
    <w:rsid w:val="009578EB"/>
    <w:rsid w:val="00960958"/>
    <w:rsid w:val="00961F8D"/>
    <w:rsid w:val="00962103"/>
    <w:rsid w:val="009634AD"/>
    <w:rsid w:val="009634C8"/>
    <w:rsid w:val="0096367D"/>
    <w:rsid w:val="0096443D"/>
    <w:rsid w:val="00965462"/>
    <w:rsid w:val="009656E2"/>
    <w:rsid w:val="00967199"/>
    <w:rsid w:val="009672F1"/>
    <w:rsid w:val="0096780C"/>
    <w:rsid w:val="00967DDA"/>
    <w:rsid w:val="00970C2F"/>
    <w:rsid w:val="00970E38"/>
    <w:rsid w:val="00973799"/>
    <w:rsid w:val="009748D5"/>
    <w:rsid w:val="0097630D"/>
    <w:rsid w:val="00980D19"/>
    <w:rsid w:val="00981243"/>
    <w:rsid w:val="009823A1"/>
    <w:rsid w:val="00983693"/>
    <w:rsid w:val="009837D8"/>
    <w:rsid w:val="00987A4A"/>
    <w:rsid w:val="00990347"/>
    <w:rsid w:val="00992866"/>
    <w:rsid w:val="00993C58"/>
    <w:rsid w:val="00993D9F"/>
    <w:rsid w:val="00994A32"/>
    <w:rsid w:val="00995C7B"/>
    <w:rsid w:val="0099608D"/>
    <w:rsid w:val="00996A42"/>
    <w:rsid w:val="00996A56"/>
    <w:rsid w:val="009A01EC"/>
    <w:rsid w:val="009A16DC"/>
    <w:rsid w:val="009A2CB4"/>
    <w:rsid w:val="009A3775"/>
    <w:rsid w:val="009A4606"/>
    <w:rsid w:val="009A533C"/>
    <w:rsid w:val="009B03BE"/>
    <w:rsid w:val="009B0404"/>
    <w:rsid w:val="009B0B08"/>
    <w:rsid w:val="009B2331"/>
    <w:rsid w:val="009B3622"/>
    <w:rsid w:val="009B4013"/>
    <w:rsid w:val="009B530B"/>
    <w:rsid w:val="009B785B"/>
    <w:rsid w:val="009B797F"/>
    <w:rsid w:val="009B7A78"/>
    <w:rsid w:val="009C2158"/>
    <w:rsid w:val="009C40D2"/>
    <w:rsid w:val="009C5619"/>
    <w:rsid w:val="009C64D7"/>
    <w:rsid w:val="009D0E04"/>
    <w:rsid w:val="009D0FE7"/>
    <w:rsid w:val="009D214A"/>
    <w:rsid w:val="009D4660"/>
    <w:rsid w:val="009D610A"/>
    <w:rsid w:val="009E1230"/>
    <w:rsid w:val="009E1E99"/>
    <w:rsid w:val="009E276C"/>
    <w:rsid w:val="009E6082"/>
    <w:rsid w:val="009E75A8"/>
    <w:rsid w:val="009F09BD"/>
    <w:rsid w:val="009F4D45"/>
    <w:rsid w:val="009F4F32"/>
    <w:rsid w:val="009F56A0"/>
    <w:rsid w:val="009F5822"/>
    <w:rsid w:val="009F7090"/>
    <w:rsid w:val="009F70F6"/>
    <w:rsid w:val="00A014BC"/>
    <w:rsid w:val="00A0234A"/>
    <w:rsid w:val="00A02369"/>
    <w:rsid w:val="00A041E9"/>
    <w:rsid w:val="00A04464"/>
    <w:rsid w:val="00A0470E"/>
    <w:rsid w:val="00A06469"/>
    <w:rsid w:val="00A0688B"/>
    <w:rsid w:val="00A1197A"/>
    <w:rsid w:val="00A15EC4"/>
    <w:rsid w:val="00A16C1D"/>
    <w:rsid w:val="00A21198"/>
    <w:rsid w:val="00A23CEF"/>
    <w:rsid w:val="00A2662D"/>
    <w:rsid w:val="00A26F4D"/>
    <w:rsid w:val="00A30570"/>
    <w:rsid w:val="00A31B2F"/>
    <w:rsid w:val="00A3308B"/>
    <w:rsid w:val="00A33505"/>
    <w:rsid w:val="00A35D7C"/>
    <w:rsid w:val="00A4060A"/>
    <w:rsid w:val="00A40EC9"/>
    <w:rsid w:val="00A41264"/>
    <w:rsid w:val="00A41D2F"/>
    <w:rsid w:val="00A41E39"/>
    <w:rsid w:val="00A42153"/>
    <w:rsid w:val="00A45750"/>
    <w:rsid w:val="00A461F7"/>
    <w:rsid w:val="00A46CB0"/>
    <w:rsid w:val="00A472EE"/>
    <w:rsid w:val="00A47D8C"/>
    <w:rsid w:val="00A51809"/>
    <w:rsid w:val="00A5255F"/>
    <w:rsid w:val="00A52A54"/>
    <w:rsid w:val="00A548B6"/>
    <w:rsid w:val="00A610E5"/>
    <w:rsid w:val="00A62C45"/>
    <w:rsid w:val="00A62F4D"/>
    <w:rsid w:val="00A63430"/>
    <w:rsid w:val="00A6553C"/>
    <w:rsid w:val="00A66BA0"/>
    <w:rsid w:val="00A67BF2"/>
    <w:rsid w:val="00A725DF"/>
    <w:rsid w:val="00A72CCA"/>
    <w:rsid w:val="00A7719E"/>
    <w:rsid w:val="00A77744"/>
    <w:rsid w:val="00A80985"/>
    <w:rsid w:val="00A85EBE"/>
    <w:rsid w:val="00A8762A"/>
    <w:rsid w:val="00A91E8A"/>
    <w:rsid w:val="00A92E33"/>
    <w:rsid w:val="00A92FDF"/>
    <w:rsid w:val="00A94A49"/>
    <w:rsid w:val="00A94C36"/>
    <w:rsid w:val="00A95D67"/>
    <w:rsid w:val="00A96EA9"/>
    <w:rsid w:val="00A97ECE"/>
    <w:rsid w:val="00AA0540"/>
    <w:rsid w:val="00AA0877"/>
    <w:rsid w:val="00AA0CCA"/>
    <w:rsid w:val="00AA229B"/>
    <w:rsid w:val="00AA5FE0"/>
    <w:rsid w:val="00AA67D9"/>
    <w:rsid w:val="00AB0390"/>
    <w:rsid w:val="00AB1346"/>
    <w:rsid w:val="00AB2A39"/>
    <w:rsid w:val="00AB6684"/>
    <w:rsid w:val="00AC0052"/>
    <w:rsid w:val="00AC0856"/>
    <w:rsid w:val="00AC1DD8"/>
    <w:rsid w:val="00AC222C"/>
    <w:rsid w:val="00AC4BFD"/>
    <w:rsid w:val="00AC4D3E"/>
    <w:rsid w:val="00AC7ED4"/>
    <w:rsid w:val="00AD095F"/>
    <w:rsid w:val="00AD0D91"/>
    <w:rsid w:val="00AD2F2F"/>
    <w:rsid w:val="00AD39AA"/>
    <w:rsid w:val="00AD3C6F"/>
    <w:rsid w:val="00AD41C4"/>
    <w:rsid w:val="00AD43C7"/>
    <w:rsid w:val="00AD490B"/>
    <w:rsid w:val="00AE1743"/>
    <w:rsid w:val="00AE233C"/>
    <w:rsid w:val="00AE27E5"/>
    <w:rsid w:val="00AE6428"/>
    <w:rsid w:val="00AF03AC"/>
    <w:rsid w:val="00AF08AD"/>
    <w:rsid w:val="00AF0FD7"/>
    <w:rsid w:val="00AF10A6"/>
    <w:rsid w:val="00AF2724"/>
    <w:rsid w:val="00AF56F8"/>
    <w:rsid w:val="00AF5EB7"/>
    <w:rsid w:val="00AF6C89"/>
    <w:rsid w:val="00AF7676"/>
    <w:rsid w:val="00B02DF9"/>
    <w:rsid w:val="00B03FAD"/>
    <w:rsid w:val="00B0481B"/>
    <w:rsid w:val="00B04B1A"/>
    <w:rsid w:val="00B07138"/>
    <w:rsid w:val="00B10C66"/>
    <w:rsid w:val="00B11310"/>
    <w:rsid w:val="00B11C59"/>
    <w:rsid w:val="00B11FD8"/>
    <w:rsid w:val="00B1501D"/>
    <w:rsid w:val="00B16B08"/>
    <w:rsid w:val="00B176C2"/>
    <w:rsid w:val="00B20199"/>
    <w:rsid w:val="00B2251D"/>
    <w:rsid w:val="00B228AA"/>
    <w:rsid w:val="00B22AB5"/>
    <w:rsid w:val="00B23345"/>
    <w:rsid w:val="00B2409F"/>
    <w:rsid w:val="00B2412B"/>
    <w:rsid w:val="00B24678"/>
    <w:rsid w:val="00B253A7"/>
    <w:rsid w:val="00B25BCB"/>
    <w:rsid w:val="00B26164"/>
    <w:rsid w:val="00B2703D"/>
    <w:rsid w:val="00B27558"/>
    <w:rsid w:val="00B301E2"/>
    <w:rsid w:val="00B31E5E"/>
    <w:rsid w:val="00B33037"/>
    <w:rsid w:val="00B35CB4"/>
    <w:rsid w:val="00B36A06"/>
    <w:rsid w:val="00B37B22"/>
    <w:rsid w:val="00B401CE"/>
    <w:rsid w:val="00B4184F"/>
    <w:rsid w:val="00B422C5"/>
    <w:rsid w:val="00B45EDC"/>
    <w:rsid w:val="00B464F9"/>
    <w:rsid w:val="00B4665F"/>
    <w:rsid w:val="00B47241"/>
    <w:rsid w:val="00B50264"/>
    <w:rsid w:val="00B51A8B"/>
    <w:rsid w:val="00B53CB1"/>
    <w:rsid w:val="00B555A7"/>
    <w:rsid w:val="00B5578D"/>
    <w:rsid w:val="00B5603E"/>
    <w:rsid w:val="00B60F44"/>
    <w:rsid w:val="00B61304"/>
    <w:rsid w:val="00B65E7F"/>
    <w:rsid w:val="00B65FC2"/>
    <w:rsid w:val="00B666E9"/>
    <w:rsid w:val="00B67B2E"/>
    <w:rsid w:val="00B718CE"/>
    <w:rsid w:val="00B73CFA"/>
    <w:rsid w:val="00B74BF8"/>
    <w:rsid w:val="00B74C84"/>
    <w:rsid w:val="00B75FE8"/>
    <w:rsid w:val="00B764F1"/>
    <w:rsid w:val="00B770E3"/>
    <w:rsid w:val="00B80CB4"/>
    <w:rsid w:val="00B8175B"/>
    <w:rsid w:val="00B82197"/>
    <w:rsid w:val="00B84444"/>
    <w:rsid w:val="00B85570"/>
    <w:rsid w:val="00B861DE"/>
    <w:rsid w:val="00B86836"/>
    <w:rsid w:val="00B87FBD"/>
    <w:rsid w:val="00B90266"/>
    <w:rsid w:val="00B9193A"/>
    <w:rsid w:val="00B92AAA"/>
    <w:rsid w:val="00B942BD"/>
    <w:rsid w:val="00B94A4A"/>
    <w:rsid w:val="00B96499"/>
    <w:rsid w:val="00B972A1"/>
    <w:rsid w:val="00BA0E46"/>
    <w:rsid w:val="00BA2D35"/>
    <w:rsid w:val="00BA382F"/>
    <w:rsid w:val="00BA39F8"/>
    <w:rsid w:val="00BA4672"/>
    <w:rsid w:val="00BA71B2"/>
    <w:rsid w:val="00BA7ED1"/>
    <w:rsid w:val="00BB0189"/>
    <w:rsid w:val="00BB040C"/>
    <w:rsid w:val="00BB15A8"/>
    <w:rsid w:val="00BB1FA8"/>
    <w:rsid w:val="00BB486F"/>
    <w:rsid w:val="00BB55AB"/>
    <w:rsid w:val="00BB5882"/>
    <w:rsid w:val="00BB749C"/>
    <w:rsid w:val="00BC253C"/>
    <w:rsid w:val="00BC38D8"/>
    <w:rsid w:val="00BC4282"/>
    <w:rsid w:val="00BC662B"/>
    <w:rsid w:val="00BD02F2"/>
    <w:rsid w:val="00BD6D0A"/>
    <w:rsid w:val="00BD7A89"/>
    <w:rsid w:val="00BE1C3E"/>
    <w:rsid w:val="00BE368D"/>
    <w:rsid w:val="00BE42BA"/>
    <w:rsid w:val="00BE6A2D"/>
    <w:rsid w:val="00BE7300"/>
    <w:rsid w:val="00BE7CCA"/>
    <w:rsid w:val="00BF15D6"/>
    <w:rsid w:val="00BF3F9C"/>
    <w:rsid w:val="00BF6570"/>
    <w:rsid w:val="00BF6B6D"/>
    <w:rsid w:val="00C001D1"/>
    <w:rsid w:val="00C0088C"/>
    <w:rsid w:val="00C03BC2"/>
    <w:rsid w:val="00C06884"/>
    <w:rsid w:val="00C11640"/>
    <w:rsid w:val="00C131A4"/>
    <w:rsid w:val="00C134DC"/>
    <w:rsid w:val="00C13A04"/>
    <w:rsid w:val="00C14279"/>
    <w:rsid w:val="00C150BA"/>
    <w:rsid w:val="00C15E7F"/>
    <w:rsid w:val="00C15F56"/>
    <w:rsid w:val="00C21B2D"/>
    <w:rsid w:val="00C221AB"/>
    <w:rsid w:val="00C24C13"/>
    <w:rsid w:val="00C24D18"/>
    <w:rsid w:val="00C25892"/>
    <w:rsid w:val="00C259B3"/>
    <w:rsid w:val="00C25B0A"/>
    <w:rsid w:val="00C3110B"/>
    <w:rsid w:val="00C31B8A"/>
    <w:rsid w:val="00C31D92"/>
    <w:rsid w:val="00C341E2"/>
    <w:rsid w:val="00C36F5A"/>
    <w:rsid w:val="00C40A05"/>
    <w:rsid w:val="00C40DF0"/>
    <w:rsid w:val="00C442B0"/>
    <w:rsid w:val="00C45170"/>
    <w:rsid w:val="00C45D28"/>
    <w:rsid w:val="00C46DD6"/>
    <w:rsid w:val="00C50E92"/>
    <w:rsid w:val="00C5162C"/>
    <w:rsid w:val="00C51718"/>
    <w:rsid w:val="00C51C1D"/>
    <w:rsid w:val="00C56563"/>
    <w:rsid w:val="00C571FF"/>
    <w:rsid w:val="00C60992"/>
    <w:rsid w:val="00C60D7F"/>
    <w:rsid w:val="00C63000"/>
    <w:rsid w:val="00C6380E"/>
    <w:rsid w:val="00C66B60"/>
    <w:rsid w:val="00C671F5"/>
    <w:rsid w:val="00C70354"/>
    <w:rsid w:val="00C71AD5"/>
    <w:rsid w:val="00C74ECF"/>
    <w:rsid w:val="00C770D2"/>
    <w:rsid w:val="00C777B8"/>
    <w:rsid w:val="00C803F6"/>
    <w:rsid w:val="00C82463"/>
    <w:rsid w:val="00C82F70"/>
    <w:rsid w:val="00C87FB9"/>
    <w:rsid w:val="00C91586"/>
    <w:rsid w:val="00C92984"/>
    <w:rsid w:val="00C929EF"/>
    <w:rsid w:val="00C9467C"/>
    <w:rsid w:val="00C94D18"/>
    <w:rsid w:val="00CA1D89"/>
    <w:rsid w:val="00CA3467"/>
    <w:rsid w:val="00CA35F4"/>
    <w:rsid w:val="00CA3BD4"/>
    <w:rsid w:val="00CA46C6"/>
    <w:rsid w:val="00CA52F4"/>
    <w:rsid w:val="00CA6A3F"/>
    <w:rsid w:val="00CA6B2B"/>
    <w:rsid w:val="00CA6BF7"/>
    <w:rsid w:val="00CB18F2"/>
    <w:rsid w:val="00CB1B20"/>
    <w:rsid w:val="00CB1C0E"/>
    <w:rsid w:val="00CB20DB"/>
    <w:rsid w:val="00CB2738"/>
    <w:rsid w:val="00CB34E0"/>
    <w:rsid w:val="00CB3F0D"/>
    <w:rsid w:val="00CB65D5"/>
    <w:rsid w:val="00CB6864"/>
    <w:rsid w:val="00CB79F8"/>
    <w:rsid w:val="00CC14F2"/>
    <w:rsid w:val="00CC35DA"/>
    <w:rsid w:val="00CC5208"/>
    <w:rsid w:val="00CC5477"/>
    <w:rsid w:val="00CC642A"/>
    <w:rsid w:val="00CC7B62"/>
    <w:rsid w:val="00CD04B6"/>
    <w:rsid w:val="00CD1A99"/>
    <w:rsid w:val="00CD4614"/>
    <w:rsid w:val="00CD6052"/>
    <w:rsid w:val="00CD60F0"/>
    <w:rsid w:val="00CD73D9"/>
    <w:rsid w:val="00CE0EEB"/>
    <w:rsid w:val="00CE1C05"/>
    <w:rsid w:val="00CE43E2"/>
    <w:rsid w:val="00CE47EE"/>
    <w:rsid w:val="00CE615A"/>
    <w:rsid w:val="00CE7A6B"/>
    <w:rsid w:val="00CE7E93"/>
    <w:rsid w:val="00CF0A42"/>
    <w:rsid w:val="00CF1628"/>
    <w:rsid w:val="00CF1CBE"/>
    <w:rsid w:val="00CF2E09"/>
    <w:rsid w:val="00CF5891"/>
    <w:rsid w:val="00CF6E0A"/>
    <w:rsid w:val="00CF7C3F"/>
    <w:rsid w:val="00D00E48"/>
    <w:rsid w:val="00D02A23"/>
    <w:rsid w:val="00D03636"/>
    <w:rsid w:val="00D03DD3"/>
    <w:rsid w:val="00D05852"/>
    <w:rsid w:val="00D10CA4"/>
    <w:rsid w:val="00D13CFA"/>
    <w:rsid w:val="00D16DFC"/>
    <w:rsid w:val="00D16EC4"/>
    <w:rsid w:val="00D206D6"/>
    <w:rsid w:val="00D20B4B"/>
    <w:rsid w:val="00D21AA5"/>
    <w:rsid w:val="00D21EF3"/>
    <w:rsid w:val="00D235EC"/>
    <w:rsid w:val="00D242A0"/>
    <w:rsid w:val="00D25DD2"/>
    <w:rsid w:val="00D27335"/>
    <w:rsid w:val="00D30151"/>
    <w:rsid w:val="00D3063F"/>
    <w:rsid w:val="00D306CE"/>
    <w:rsid w:val="00D30DE5"/>
    <w:rsid w:val="00D322AA"/>
    <w:rsid w:val="00D32915"/>
    <w:rsid w:val="00D337FB"/>
    <w:rsid w:val="00D37900"/>
    <w:rsid w:val="00D37A90"/>
    <w:rsid w:val="00D40C7F"/>
    <w:rsid w:val="00D40F14"/>
    <w:rsid w:val="00D4255C"/>
    <w:rsid w:val="00D45464"/>
    <w:rsid w:val="00D4614E"/>
    <w:rsid w:val="00D4680F"/>
    <w:rsid w:val="00D47071"/>
    <w:rsid w:val="00D5241C"/>
    <w:rsid w:val="00D5282A"/>
    <w:rsid w:val="00D54BD5"/>
    <w:rsid w:val="00D56D80"/>
    <w:rsid w:val="00D56DBE"/>
    <w:rsid w:val="00D5737E"/>
    <w:rsid w:val="00D6316F"/>
    <w:rsid w:val="00D6341D"/>
    <w:rsid w:val="00D6381C"/>
    <w:rsid w:val="00D6481F"/>
    <w:rsid w:val="00D658D2"/>
    <w:rsid w:val="00D65FA8"/>
    <w:rsid w:val="00D67FA7"/>
    <w:rsid w:val="00D73103"/>
    <w:rsid w:val="00D739DB"/>
    <w:rsid w:val="00D73A4E"/>
    <w:rsid w:val="00D77F74"/>
    <w:rsid w:val="00D80F6F"/>
    <w:rsid w:val="00D81196"/>
    <w:rsid w:val="00D82FEC"/>
    <w:rsid w:val="00D84225"/>
    <w:rsid w:val="00D84947"/>
    <w:rsid w:val="00D854BF"/>
    <w:rsid w:val="00D8764A"/>
    <w:rsid w:val="00D90C01"/>
    <w:rsid w:val="00D922D6"/>
    <w:rsid w:val="00D93EC1"/>
    <w:rsid w:val="00D94E43"/>
    <w:rsid w:val="00D9593F"/>
    <w:rsid w:val="00D96F17"/>
    <w:rsid w:val="00DA07EF"/>
    <w:rsid w:val="00DA089A"/>
    <w:rsid w:val="00DA0F9C"/>
    <w:rsid w:val="00DA214C"/>
    <w:rsid w:val="00DA2FDB"/>
    <w:rsid w:val="00DA5113"/>
    <w:rsid w:val="00DA584F"/>
    <w:rsid w:val="00DA63C6"/>
    <w:rsid w:val="00DA78C9"/>
    <w:rsid w:val="00DB1E2F"/>
    <w:rsid w:val="00DB3051"/>
    <w:rsid w:val="00DB3933"/>
    <w:rsid w:val="00DB5E7E"/>
    <w:rsid w:val="00DC0B6E"/>
    <w:rsid w:val="00DC10EC"/>
    <w:rsid w:val="00DC1E91"/>
    <w:rsid w:val="00DC57B7"/>
    <w:rsid w:val="00DC7276"/>
    <w:rsid w:val="00DD0AF8"/>
    <w:rsid w:val="00DD2517"/>
    <w:rsid w:val="00DD4A89"/>
    <w:rsid w:val="00DD4E82"/>
    <w:rsid w:val="00DD5E63"/>
    <w:rsid w:val="00DD6D4C"/>
    <w:rsid w:val="00DD7069"/>
    <w:rsid w:val="00DD7496"/>
    <w:rsid w:val="00DE28E9"/>
    <w:rsid w:val="00DE2D4D"/>
    <w:rsid w:val="00DE388D"/>
    <w:rsid w:val="00DE4C9A"/>
    <w:rsid w:val="00DE676A"/>
    <w:rsid w:val="00DE7E60"/>
    <w:rsid w:val="00DF16B0"/>
    <w:rsid w:val="00DF2B43"/>
    <w:rsid w:val="00DF45F0"/>
    <w:rsid w:val="00DF5E35"/>
    <w:rsid w:val="00DF668D"/>
    <w:rsid w:val="00DF76DA"/>
    <w:rsid w:val="00E00019"/>
    <w:rsid w:val="00E02349"/>
    <w:rsid w:val="00E0434F"/>
    <w:rsid w:val="00E04C47"/>
    <w:rsid w:val="00E05955"/>
    <w:rsid w:val="00E05CB6"/>
    <w:rsid w:val="00E06097"/>
    <w:rsid w:val="00E0656D"/>
    <w:rsid w:val="00E0755C"/>
    <w:rsid w:val="00E0774E"/>
    <w:rsid w:val="00E07805"/>
    <w:rsid w:val="00E0782C"/>
    <w:rsid w:val="00E07FFE"/>
    <w:rsid w:val="00E10B3E"/>
    <w:rsid w:val="00E10CE9"/>
    <w:rsid w:val="00E11249"/>
    <w:rsid w:val="00E11B8F"/>
    <w:rsid w:val="00E121FC"/>
    <w:rsid w:val="00E13931"/>
    <w:rsid w:val="00E13CFF"/>
    <w:rsid w:val="00E14018"/>
    <w:rsid w:val="00E14B90"/>
    <w:rsid w:val="00E20486"/>
    <w:rsid w:val="00E204C5"/>
    <w:rsid w:val="00E227A9"/>
    <w:rsid w:val="00E234DA"/>
    <w:rsid w:val="00E245C1"/>
    <w:rsid w:val="00E267AF"/>
    <w:rsid w:val="00E300C5"/>
    <w:rsid w:val="00E301BE"/>
    <w:rsid w:val="00E30EED"/>
    <w:rsid w:val="00E31436"/>
    <w:rsid w:val="00E33E8E"/>
    <w:rsid w:val="00E35A3E"/>
    <w:rsid w:val="00E375F4"/>
    <w:rsid w:val="00E37A0D"/>
    <w:rsid w:val="00E403AF"/>
    <w:rsid w:val="00E4155E"/>
    <w:rsid w:val="00E42097"/>
    <w:rsid w:val="00E435C0"/>
    <w:rsid w:val="00E435E3"/>
    <w:rsid w:val="00E46A5E"/>
    <w:rsid w:val="00E514F1"/>
    <w:rsid w:val="00E538CE"/>
    <w:rsid w:val="00E544C1"/>
    <w:rsid w:val="00E54A0E"/>
    <w:rsid w:val="00E5509C"/>
    <w:rsid w:val="00E55596"/>
    <w:rsid w:val="00E5583C"/>
    <w:rsid w:val="00E57B1B"/>
    <w:rsid w:val="00E6292F"/>
    <w:rsid w:val="00E62AD7"/>
    <w:rsid w:val="00E6411D"/>
    <w:rsid w:val="00E64A86"/>
    <w:rsid w:val="00E6531D"/>
    <w:rsid w:val="00E65682"/>
    <w:rsid w:val="00E65F40"/>
    <w:rsid w:val="00E665AF"/>
    <w:rsid w:val="00E73A13"/>
    <w:rsid w:val="00E744ED"/>
    <w:rsid w:val="00E7483A"/>
    <w:rsid w:val="00E754CF"/>
    <w:rsid w:val="00E75FE7"/>
    <w:rsid w:val="00E7624A"/>
    <w:rsid w:val="00E77DFC"/>
    <w:rsid w:val="00E874BD"/>
    <w:rsid w:val="00E87EA6"/>
    <w:rsid w:val="00E9004E"/>
    <w:rsid w:val="00E9174F"/>
    <w:rsid w:val="00E92A75"/>
    <w:rsid w:val="00E94982"/>
    <w:rsid w:val="00E95EBB"/>
    <w:rsid w:val="00E962EB"/>
    <w:rsid w:val="00E96E77"/>
    <w:rsid w:val="00E97C73"/>
    <w:rsid w:val="00EA1928"/>
    <w:rsid w:val="00EA1C14"/>
    <w:rsid w:val="00EA387E"/>
    <w:rsid w:val="00EA3948"/>
    <w:rsid w:val="00EA4181"/>
    <w:rsid w:val="00EA5725"/>
    <w:rsid w:val="00EA5DE8"/>
    <w:rsid w:val="00EA6C7B"/>
    <w:rsid w:val="00EB382C"/>
    <w:rsid w:val="00EB66CF"/>
    <w:rsid w:val="00EB6D76"/>
    <w:rsid w:val="00EC13BC"/>
    <w:rsid w:val="00EC2706"/>
    <w:rsid w:val="00EC4F7E"/>
    <w:rsid w:val="00EC5AA3"/>
    <w:rsid w:val="00EC69EA"/>
    <w:rsid w:val="00ED2F3E"/>
    <w:rsid w:val="00ED62DC"/>
    <w:rsid w:val="00ED64E2"/>
    <w:rsid w:val="00EE3B35"/>
    <w:rsid w:val="00EE3FDF"/>
    <w:rsid w:val="00EE4F0B"/>
    <w:rsid w:val="00EE586D"/>
    <w:rsid w:val="00EE5942"/>
    <w:rsid w:val="00EE670C"/>
    <w:rsid w:val="00EE6A5B"/>
    <w:rsid w:val="00EE6C8C"/>
    <w:rsid w:val="00EE798F"/>
    <w:rsid w:val="00EE7E10"/>
    <w:rsid w:val="00EF2C48"/>
    <w:rsid w:val="00EF396B"/>
    <w:rsid w:val="00EF5C1F"/>
    <w:rsid w:val="00F00B3D"/>
    <w:rsid w:val="00F00BF8"/>
    <w:rsid w:val="00F020B4"/>
    <w:rsid w:val="00F0727A"/>
    <w:rsid w:val="00F10D1C"/>
    <w:rsid w:val="00F12191"/>
    <w:rsid w:val="00F12785"/>
    <w:rsid w:val="00F17991"/>
    <w:rsid w:val="00F179E1"/>
    <w:rsid w:val="00F221E4"/>
    <w:rsid w:val="00F22316"/>
    <w:rsid w:val="00F326D9"/>
    <w:rsid w:val="00F356B3"/>
    <w:rsid w:val="00F35B14"/>
    <w:rsid w:val="00F3733F"/>
    <w:rsid w:val="00F37844"/>
    <w:rsid w:val="00F40643"/>
    <w:rsid w:val="00F415F0"/>
    <w:rsid w:val="00F42D56"/>
    <w:rsid w:val="00F45504"/>
    <w:rsid w:val="00F45D2E"/>
    <w:rsid w:val="00F5147C"/>
    <w:rsid w:val="00F51B1E"/>
    <w:rsid w:val="00F53352"/>
    <w:rsid w:val="00F54A97"/>
    <w:rsid w:val="00F551B3"/>
    <w:rsid w:val="00F61237"/>
    <w:rsid w:val="00F614EC"/>
    <w:rsid w:val="00F631FA"/>
    <w:rsid w:val="00F707C4"/>
    <w:rsid w:val="00F70F9C"/>
    <w:rsid w:val="00F722AD"/>
    <w:rsid w:val="00F72364"/>
    <w:rsid w:val="00F72F0D"/>
    <w:rsid w:val="00F76429"/>
    <w:rsid w:val="00F80B09"/>
    <w:rsid w:val="00F82419"/>
    <w:rsid w:val="00F829BF"/>
    <w:rsid w:val="00F844CA"/>
    <w:rsid w:val="00F85EF5"/>
    <w:rsid w:val="00F94920"/>
    <w:rsid w:val="00F94E59"/>
    <w:rsid w:val="00F954C5"/>
    <w:rsid w:val="00F95E5C"/>
    <w:rsid w:val="00FA1BBD"/>
    <w:rsid w:val="00FA1FD7"/>
    <w:rsid w:val="00FA3626"/>
    <w:rsid w:val="00FA4469"/>
    <w:rsid w:val="00FA4EC0"/>
    <w:rsid w:val="00FA6191"/>
    <w:rsid w:val="00FB1B84"/>
    <w:rsid w:val="00FB1F22"/>
    <w:rsid w:val="00FB2AF9"/>
    <w:rsid w:val="00FB3089"/>
    <w:rsid w:val="00FB40B2"/>
    <w:rsid w:val="00FB5AD9"/>
    <w:rsid w:val="00FB6830"/>
    <w:rsid w:val="00FB6A0D"/>
    <w:rsid w:val="00FB6FB4"/>
    <w:rsid w:val="00FB7935"/>
    <w:rsid w:val="00FB7C05"/>
    <w:rsid w:val="00FC4DA7"/>
    <w:rsid w:val="00FC512B"/>
    <w:rsid w:val="00FC7221"/>
    <w:rsid w:val="00FC7BE2"/>
    <w:rsid w:val="00FD2645"/>
    <w:rsid w:val="00FD2DAE"/>
    <w:rsid w:val="00FD311E"/>
    <w:rsid w:val="00FD3EA2"/>
    <w:rsid w:val="00FD52A8"/>
    <w:rsid w:val="00FD5A26"/>
    <w:rsid w:val="00FD5F19"/>
    <w:rsid w:val="00FD635B"/>
    <w:rsid w:val="00FD670A"/>
    <w:rsid w:val="00FD7A74"/>
    <w:rsid w:val="00FD7AE5"/>
    <w:rsid w:val="00FE2D9A"/>
    <w:rsid w:val="00FE3647"/>
    <w:rsid w:val="00FE4A12"/>
    <w:rsid w:val="00FE5414"/>
    <w:rsid w:val="00FE62A7"/>
    <w:rsid w:val="00FF0930"/>
    <w:rsid w:val="00FF5F97"/>
    <w:rsid w:val="00FF731E"/>
    <w:rsid w:val="00FF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AD69D"/>
  <w15:docId w15:val="{29C815F8-3ACF-49A6-9AC4-15B522C0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D56"/>
    <w:rPr>
      <w:color w:val="0000FF" w:themeColor="hyperlink"/>
      <w:u w:val="single"/>
    </w:rPr>
  </w:style>
  <w:style w:type="paragraph" w:styleId="BalloonText">
    <w:name w:val="Balloon Text"/>
    <w:basedOn w:val="Normal"/>
    <w:link w:val="BalloonTextChar"/>
    <w:uiPriority w:val="99"/>
    <w:semiHidden/>
    <w:unhideWhenUsed/>
    <w:rsid w:val="00396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B9"/>
    <w:rPr>
      <w:rFonts w:ascii="Tahoma" w:hAnsi="Tahoma" w:cs="Tahoma"/>
      <w:sz w:val="16"/>
      <w:szCs w:val="16"/>
    </w:rPr>
  </w:style>
  <w:style w:type="paragraph" w:styleId="ListParagraph">
    <w:name w:val="List Paragraph"/>
    <w:basedOn w:val="Normal"/>
    <w:uiPriority w:val="34"/>
    <w:qFormat/>
    <w:rsid w:val="003151AE"/>
    <w:pPr>
      <w:ind w:left="720"/>
      <w:contextualSpacing/>
    </w:pPr>
  </w:style>
  <w:style w:type="paragraph" w:styleId="Header">
    <w:name w:val="header"/>
    <w:basedOn w:val="Normal"/>
    <w:link w:val="HeaderChar"/>
    <w:uiPriority w:val="99"/>
    <w:unhideWhenUsed/>
    <w:rsid w:val="008D0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2C2"/>
  </w:style>
  <w:style w:type="paragraph" w:styleId="Footer">
    <w:name w:val="footer"/>
    <w:basedOn w:val="Normal"/>
    <w:link w:val="FooterChar"/>
    <w:uiPriority w:val="99"/>
    <w:unhideWhenUsed/>
    <w:rsid w:val="008D0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2C2"/>
  </w:style>
  <w:style w:type="paragraph" w:styleId="EndnoteText">
    <w:name w:val="endnote text"/>
    <w:basedOn w:val="Normal"/>
    <w:link w:val="EndnoteTextChar"/>
    <w:uiPriority w:val="99"/>
    <w:semiHidden/>
    <w:unhideWhenUsed/>
    <w:rsid w:val="00767D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D29"/>
    <w:rPr>
      <w:sz w:val="20"/>
      <w:szCs w:val="20"/>
    </w:rPr>
  </w:style>
  <w:style w:type="character" w:styleId="EndnoteReference">
    <w:name w:val="endnote reference"/>
    <w:basedOn w:val="DefaultParagraphFont"/>
    <w:uiPriority w:val="99"/>
    <w:semiHidden/>
    <w:unhideWhenUsed/>
    <w:rsid w:val="00767D29"/>
    <w:rPr>
      <w:vertAlign w:val="superscript"/>
    </w:rPr>
  </w:style>
  <w:style w:type="paragraph" w:styleId="FootnoteText">
    <w:name w:val="footnote text"/>
    <w:basedOn w:val="Normal"/>
    <w:link w:val="FootnoteTextChar"/>
    <w:uiPriority w:val="99"/>
    <w:semiHidden/>
    <w:unhideWhenUsed/>
    <w:rsid w:val="00767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D29"/>
    <w:rPr>
      <w:sz w:val="20"/>
      <w:szCs w:val="20"/>
    </w:rPr>
  </w:style>
  <w:style w:type="character" w:styleId="FootnoteReference">
    <w:name w:val="footnote reference"/>
    <w:basedOn w:val="DefaultParagraphFont"/>
    <w:uiPriority w:val="99"/>
    <w:semiHidden/>
    <w:unhideWhenUsed/>
    <w:rsid w:val="00767D29"/>
    <w:rPr>
      <w:vertAlign w:val="superscript"/>
    </w:rPr>
  </w:style>
  <w:style w:type="paragraph" w:customStyle="1" w:styleId="Pa1">
    <w:name w:val="Pa1"/>
    <w:basedOn w:val="Normal"/>
    <w:next w:val="Normal"/>
    <w:uiPriority w:val="99"/>
    <w:rsid w:val="00A4060A"/>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A4060A"/>
    <w:rPr>
      <w:rFonts w:cs="Frutiger LT Pro 45 Light"/>
      <w:b/>
      <w:bCs/>
      <w:color w:val="000000"/>
      <w:sz w:val="18"/>
      <w:szCs w:val="18"/>
    </w:rPr>
  </w:style>
  <w:style w:type="paragraph" w:customStyle="1" w:styleId="Default">
    <w:name w:val="Default"/>
    <w:rsid w:val="004043B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C259B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5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4">
    <w:name w:val="Medium Shading 1 Accent 4"/>
    <w:basedOn w:val="TableNormal"/>
    <w:uiPriority w:val="63"/>
    <w:rsid w:val="003543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3543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5">
    <w:name w:val="Medium Shading 2 Accent 5"/>
    <w:basedOn w:val="TableNormal"/>
    <w:uiPriority w:val="64"/>
    <w:rsid w:val="003543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43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3543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FollowedHyperlink">
    <w:name w:val="FollowedHyperlink"/>
    <w:basedOn w:val="DefaultParagraphFont"/>
    <w:uiPriority w:val="99"/>
    <w:semiHidden/>
    <w:unhideWhenUsed/>
    <w:rsid w:val="00182843"/>
    <w:rPr>
      <w:color w:val="800080" w:themeColor="followedHyperlink"/>
      <w:u w:val="single"/>
    </w:rPr>
  </w:style>
  <w:style w:type="table" w:customStyle="1" w:styleId="TableGrid8">
    <w:name w:val="Table Grid8"/>
    <w:basedOn w:val="TableNormal"/>
    <w:next w:val="TableGrid"/>
    <w:uiPriority w:val="59"/>
    <w:rsid w:val="00A2662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workforce-race-equality-standard-wres-reporting-templat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f.cambridge@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7EC2-AB8F-42DC-8C79-7F4CF813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CAMBRIDGE, Fiona (NOTTINGHAM CITYCARE PARTNERSHIP)</cp:lastModifiedBy>
  <cp:revision>4</cp:revision>
  <cp:lastPrinted>2022-09-23T08:32:00Z</cp:lastPrinted>
  <dcterms:created xsi:type="dcterms:W3CDTF">2023-07-05T15:23:00Z</dcterms:created>
  <dcterms:modified xsi:type="dcterms:W3CDTF">2023-07-05T15:29:00Z</dcterms:modified>
</cp:coreProperties>
</file>